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E" w:rsidRDefault="004322D3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2C0E">
        <w:rPr>
          <w:rFonts w:ascii="Times New Roman" w:hAnsi="Times New Roman" w:cs="Times New Roman"/>
          <w:b/>
          <w:sz w:val="36"/>
          <w:szCs w:val="36"/>
        </w:rPr>
        <w:t>Адаптированная дополнительная общеразвивающая программа «Окно в природу»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C0E" w:rsidRDefault="00202C0E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8FF" w:rsidRDefault="00EF08FF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EFA" w:rsidRDefault="00245EFA" w:rsidP="00202C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C0E" w:rsidRPr="00202C0E" w:rsidRDefault="00245EFA" w:rsidP="0024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2C97">
        <w:rPr>
          <w:rFonts w:ascii="Times New Roman" w:hAnsi="Times New Roman" w:cs="Times New Roman"/>
          <w:sz w:val="28"/>
          <w:szCs w:val="28"/>
        </w:rPr>
        <w:t xml:space="preserve"> </w:t>
      </w:r>
      <w:r w:rsidR="00202C0E" w:rsidRPr="00245EFA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="00202C0E" w:rsidRPr="00202C0E">
        <w:rPr>
          <w:rFonts w:ascii="Times New Roman" w:hAnsi="Times New Roman" w:cs="Times New Roman"/>
          <w:sz w:val="28"/>
          <w:szCs w:val="28"/>
        </w:rPr>
        <w:t xml:space="preserve"> 10-17</w:t>
      </w:r>
    </w:p>
    <w:p w:rsidR="00202C0E" w:rsidRDefault="00245EFA" w:rsidP="00245E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2C0E" w:rsidRPr="00202C0E">
        <w:rPr>
          <w:rFonts w:ascii="Times New Roman" w:hAnsi="Times New Roman" w:cs="Times New Roman"/>
          <w:sz w:val="28"/>
          <w:szCs w:val="28"/>
        </w:rPr>
        <w:t xml:space="preserve">Дети с интеллектуальной </w:t>
      </w:r>
      <w:r w:rsidRPr="00202C0E">
        <w:rPr>
          <w:rFonts w:ascii="Times New Roman" w:hAnsi="Times New Roman" w:cs="Times New Roman"/>
          <w:sz w:val="28"/>
          <w:szCs w:val="28"/>
        </w:rPr>
        <w:t>недостаточностью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5EFA" w:rsidRDefault="00245EFA" w:rsidP="0024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62C97">
        <w:rPr>
          <w:rFonts w:ascii="Times New Roman" w:hAnsi="Times New Roman" w:cs="Times New Roman"/>
          <w:sz w:val="28"/>
          <w:szCs w:val="28"/>
        </w:rPr>
        <w:t xml:space="preserve">   </w:t>
      </w:r>
      <w:r w:rsidRPr="00245EFA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245EFA" w:rsidRDefault="00245EFA" w:rsidP="0024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Группа №1 (1 этап обучения)</w:t>
      </w:r>
    </w:p>
    <w:p w:rsidR="00245EFA" w:rsidRDefault="00245EFA" w:rsidP="00245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0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Воспитатель: Жилина Н.В.</w:t>
      </w:r>
      <w:r w:rsidR="00A62C97">
        <w:rPr>
          <w:rFonts w:ascii="Times New Roman" w:hAnsi="Times New Roman" w:cs="Times New Roman"/>
          <w:sz w:val="28"/>
          <w:szCs w:val="28"/>
        </w:rPr>
        <w:t xml:space="preserve"> </w:t>
      </w:r>
      <w:r w:rsidR="00EF0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FA" w:rsidRP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245EFA" w:rsidRP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245EFA" w:rsidRP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245EFA" w:rsidRP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245EFA" w:rsidRDefault="00245EFA" w:rsidP="00245EFA">
      <w:pPr>
        <w:rPr>
          <w:rFonts w:ascii="Times New Roman" w:hAnsi="Times New Roman" w:cs="Times New Roman"/>
          <w:sz w:val="28"/>
          <w:szCs w:val="28"/>
        </w:rPr>
      </w:pPr>
    </w:p>
    <w:p w:rsidR="004322D3" w:rsidRPr="00245EFA" w:rsidRDefault="004322D3" w:rsidP="00245E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5EFA" w:rsidRPr="009D371B" w:rsidRDefault="00245EFA" w:rsidP="00245EFA">
      <w:pPr>
        <w:rPr>
          <w:rFonts w:ascii="Times New Roman" w:hAnsi="Times New Roman" w:cs="Times New Roman"/>
          <w:b/>
          <w:sz w:val="28"/>
          <w:szCs w:val="28"/>
        </w:rPr>
      </w:pPr>
    </w:p>
    <w:p w:rsidR="00245EFA" w:rsidRDefault="00EF08FF" w:rsidP="00EF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45EFA" w:rsidRPr="00245EF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245EFA" w:rsidRDefault="00245EFA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поиск новых форм и методов организации воспитательного процесса позволяет делать работу с воспитанниками более разнообразной, эмоциональной и информационно насыщенной.</w:t>
      </w:r>
    </w:p>
    <w:p w:rsidR="00245EFA" w:rsidRDefault="00245EFA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совместная деятельность детей, как фактор, способствующий развитию возможностей ребенка</w:t>
      </w:r>
      <w:r w:rsidR="00C74F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умение выполнять работу в </w:t>
      </w:r>
      <w:r w:rsidR="00C74F3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общим замыслом под руководством педагога.</w:t>
      </w:r>
      <w:r w:rsidR="00C74F3A">
        <w:rPr>
          <w:rFonts w:ascii="Times New Roman" w:hAnsi="Times New Roman" w:cs="Times New Roman"/>
          <w:sz w:val="28"/>
          <w:szCs w:val="28"/>
        </w:rPr>
        <w:t xml:space="preserve"> Имеет экологическую направленность, предполагает формирование у детей осознанного отношения к природным явлениям и объектам.</w:t>
      </w:r>
    </w:p>
    <w:p w:rsidR="00C74F3A" w:rsidRDefault="00C74F3A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детей с интеллектуальной недостаточностью, рассчитана на 1 учебный год. Занятия проходят 2 раза в неделю в первой половине дня с малой подгруппой детей или индивидуально. Длительность 15-20 минут. Общее количество часов 72.</w:t>
      </w:r>
    </w:p>
    <w:p w:rsidR="009D371B" w:rsidRPr="009D371B" w:rsidRDefault="009D371B" w:rsidP="009D37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1B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371B" w:rsidRDefault="009D371B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воспитанники вовлекаются в социальные отношения через отношение к природе, обществу между людьми, а также способствует оздоровлению детей что будут создаваться условия для выработки у детей жизненной позиции развиваться творческим способностям.</w:t>
      </w:r>
    </w:p>
    <w:p w:rsidR="009D371B" w:rsidRDefault="009D371B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для работы с детьми с ограниченными возможностями с учетом их особенностей для предоставления социально-педагогических услуг.</w:t>
      </w:r>
    </w:p>
    <w:p w:rsidR="009D371B" w:rsidRDefault="009D371B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услуга предусмотрена в приказе 19 МПР, п.1.7.2.</w:t>
      </w:r>
    </w:p>
    <w:p w:rsidR="009D371B" w:rsidRDefault="009D371B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строится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взаимосотрудничестве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основе уважительного и тактичного отношения к личности ребенка, с учетом зоны ближайшего развития. Важный аспект в обучении – индивидуальный подход, удовлетворяющий требованиям познавательной деятельности ребенка</w:t>
      </w:r>
      <w:r w:rsidR="005C0F14">
        <w:rPr>
          <w:rFonts w:ascii="Times New Roman" w:hAnsi="Times New Roman" w:cs="Times New Roman"/>
          <w:sz w:val="28"/>
          <w:szCs w:val="28"/>
        </w:rPr>
        <w:t>.</w:t>
      </w:r>
    </w:p>
    <w:p w:rsidR="005C0F14" w:rsidRDefault="005C0F14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4" w:rsidRDefault="005C0F14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4" w:rsidRDefault="005C0F14" w:rsidP="009D37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4" w:rsidRDefault="005C0F14" w:rsidP="005C0F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14">
        <w:rPr>
          <w:rFonts w:ascii="Times New Roman" w:hAnsi="Times New Roman" w:cs="Times New Roman"/>
          <w:b/>
          <w:sz w:val="28"/>
          <w:szCs w:val="28"/>
        </w:rPr>
        <w:lastRenderedPageBreak/>
        <w:t>Новизна и отличительная особенность программы.</w:t>
      </w:r>
    </w:p>
    <w:p w:rsidR="005C0F14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F14">
        <w:rPr>
          <w:rFonts w:ascii="Times New Roman" w:hAnsi="Times New Roman" w:cs="Times New Roman"/>
          <w:sz w:val="28"/>
          <w:szCs w:val="28"/>
        </w:rPr>
        <w:t>Педагогическая идея состоит в выработке мотивации к формированию таких качеств, как целеустремлённость, твердость, трудолюбие. Воспитание чувств ответственности, доброты, гуманного отношения к окружающему миру.</w:t>
      </w:r>
    </w:p>
    <w:p w:rsidR="005C0F14" w:rsidRPr="005C0F14" w:rsidRDefault="005C0F14" w:rsidP="005C0F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14">
        <w:rPr>
          <w:rFonts w:ascii="Times New Roman" w:hAnsi="Times New Roman" w:cs="Times New Roman"/>
          <w:b/>
          <w:sz w:val="28"/>
          <w:szCs w:val="28"/>
        </w:rPr>
        <w:t>Практическая значимость программы.</w:t>
      </w:r>
    </w:p>
    <w:p w:rsidR="005C0F14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направленна на овладение воспитанниками необходимыми в жизни приемами работы с землей,</w:t>
      </w:r>
      <w:r w:rsidR="00F23C52">
        <w:rPr>
          <w:rFonts w:ascii="Times New Roman" w:hAnsi="Times New Roman" w:cs="Times New Roman"/>
          <w:sz w:val="28"/>
          <w:szCs w:val="28"/>
        </w:rPr>
        <w:t xml:space="preserve"> уход за растениями и деревьями и животными.</w:t>
      </w:r>
    </w:p>
    <w:p w:rsidR="005C0F14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Приемами ручной работы с различными природными материалами, изготовление аппликаций, поделок для интерьера жизненного пространства.</w:t>
      </w:r>
    </w:p>
    <w:p w:rsidR="004A7097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14">
        <w:rPr>
          <w:rFonts w:ascii="Times New Roman" w:hAnsi="Times New Roman" w:cs="Times New Roman"/>
          <w:b/>
          <w:sz w:val="28"/>
          <w:szCs w:val="28"/>
        </w:rPr>
        <w:t>Цель</w:t>
      </w:r>
      <w:r w:rsidR="004A7097">
        <w:rPr>
          <w:rFonts w:ascii="Times New Roman" w:hAnsi="Times New Roman" w:cs="Times New Roman"/>
          <w:b/>
          <w:sz w:val="28"/>
          <w:szCs w:val="28"/>
        </w:rPr>
        <w:t>:</w:t>
      </w:r>
    </w:p>
    <w:p w:rsidR="004A7097" w:rsidRDefault="00F23C52" w:rsidP="00F23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52">
        <w:rPr>
          <w:rFonts w:ascii="Times New Roman" w:hAnsi="Times New Roman" w:cs="Times New Roman"/>
          <w:sz w:val="28"/>
          <w:szCs w:val="28"/>
        </w:rPr>
        <w:t>Формировать элементы экологического сознания, способность понимать, любить окружающий мир и природу</w:t>
      </w:r>
      <w:r>
        <w:rPr>
          <w:rFonts w:ascii="Times New Roman" w:hAnsi="Times New Roman" w:cs="Times New Roman"/>
          <w:sz w:val="28"/>
          <w:szCs w:val="28"/>
        </w:rPr>
        <w:t>. Накопление детьми с ментальными нарушениями эмоционального, познавательного общения с природой, с включением регионального компонента.</w:t>
      </w:r>
      <w:r w:rsidR="005C0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C52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F14">
        <w:rPr>
          <w:rFonts w:ascii="Times New Roman" w:hAnsi="Times New Roman" w:cs="Times New Roman"/>
          <w:b/>
          <w:sz w:val="28"/>
          <w:szCs w:val="28"/>
        </w:rPr>
        <w:t>Задачи</w:t>
      </w:r>
      <w:r w:rsidR="004A7097">
        <w:rPr>
          <w:rFonts w:ascii="Times New Roman" w:hAnsi="Times New Roman" w:cs="Times New Roman"/>
          <w:b/>
          <w:sz w:val="28"/>
          <w:szCs w:val="28"/>
        </w:rPr>
        <w:t>:</w:t>
      </w:r>
      <w:r w:rsidR="00F23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097" w:rsidRDefault="00F23C52" w:rsidP="00F23C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52">
        <w:rPr>
          <w:rFonts w:ascii="Times New Roman" w:hAnsi="Times New Roman" w:cs="Times New Roman"/>
          <w:sz w:val="28"/>
          <w:szCs w:val="28"/>
        </w:rPr>
        <w:t>Формирование умений и навыков разнообразной деятельности в природе и становления экологически ориентированного взаимодействия с природой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C52" w:rsidRDefault="00F23C52" w:rsidP="00F23C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отношения к природе</w:t>
      </w:r>
      <w:r w:rsidR="009F1629">
        <w:rPr>
          <w:rFonts w:ascii="Times New Roman" w:hAnsi="Times New Roman" w:cs="Times New Roman"/>
          <w:sz w:val="28"/>
          <w:szCs w:val="28"/>
        </w:rPr>
        <w:t xml:space="preserve"> на любые проявления животных и растений и их красоту.</w:t>
      </w:r>
    </w:p>
    <w:p w:rsidR="009F1629" w:rsidRDefault="009F1629" w:rsidP="00F23C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поощрения самостоятельной деятельности воспитанников наполненной экологическим содержанием (наблюдение, проведение земляных работ), обсуждать их, воплощать в различной деятельности (отражать в игре, ухаживать за растениями)</w:t>
      </w:r>
    </w:p>
    <w:p w:rsidR="009F1629" w:rsidRDefault="009F1629" w:rsidP="00F23C5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самоорганизации коммуникативного общения, в котором каждый воспитанник имеет возможность проявить свою индивидуальность.</w:t>
      </w: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629" w:rsidRPr="009F1629" w:rsidRDefault="009F1629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629">
        <w:rPr>
          <w:rFonts w:ascii="Times New Roman" w:hAnsi="Times New Roman" w:cs="Times New Roman"/>
          <w:b/>
          <w:sz w:val="28"/>
          <w:szCs w:val="28"/>
        </w:rPr>
        <w:lastRenderedPageBreak/>
        <w:t>Принципы лежащие в основе программы:</w:t>
      </w:r>
    </w:p>
    <w:p w:rsidR="009F1629" w:rsidRDefault="009F1629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Доступности (простота, в соответствии с возрастным и индивидуальным особенностям ребенком с учетом зоны ближайшего развития.</w:t>
      </w:r>
    </w:p>
    <w:p w:rsidR="009F1629" w:rsidRDefault="009F1629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</w:t>
      </w:r>
    </w:p>
    <w:p w:rsidR="009F1629" w:rsidRDefault="009F1629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Демократичности и гуманизма.</w:t>
      </w:r>
    </w:p>
    <w:p w:rsidR="009F1629" w:rsidRDefault="009F1629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простого к сложному» (научившись элементарным навыкам работы по уходу за растениями и работе на земле, воспитанник применяет свои знания в будущем.</w:t>
      </w:r>
    </w:p>
    <w:p w:rsidR="009F1629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51"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CD7151" w:rsidRP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51">
        <w:rPr>
          <w:rFonts w:ascii="Times New Roman" w:hAnsi="Times New Roman" w:cs="Times New Roman"/>
          <w:sz w:val="28"/>
          <w:szCs w:val="28"/>
        </w:rPr>
        <w:t>Индивидуальная</w:t>
      </w:r>
    </w:p>
    <w:p w:rsidR="00CD7151" w:rsidRP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51">
        <w:rPr>
          <w:rFonts w:ascii="Times New Roman" w:hAnsi="Times New Roman" w:cs="Times New Roman"/>
          <w:sz w:val="28"/>
          <w:szCs w:val="28"/>
        </w:rPr>
        <w:t>Мелкогрупповая</w:t>
      </w:r>
    </w:p>
    <w:p w:rsidR="00CD7151" w:rsidRDefault="00CD7151" w:rsidP="009F162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51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формы занятий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Первичного ознакомления с материалом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полученных знаний и умений на практике (практическое)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занятия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– игра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Закрепления, повторения</w:t>
      </w:r>
    </w:p>
    <w:p w:rsidR="00CD7151" w:rsidRDefault="00CD7151" w:rsidP="00CD7151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CD7151" w:rsidRDefault="00CD7151" w:rsidP="00CD7151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151" w:rsidRDefault="00CD7151" w:rsidP="00CD715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151">
        <w:rPr>
          <w:rFonts w:ascii="Times New Roman" w:hAnsi="Times New Roman" w:cs="Times New Roman"/>
          <w:b/>
          <w:sz w:val="28"/>
          <w:szCs w:val="28"/>
        </w:rPr>
        <w:t xml:space="preserve">  Методы и приемы обучения:</w:t>
      </w:r>
    </w:p>
    <w:p w:rsidR="00CD7151" w:rsidRDefault="00CD7151" w:rsidP="00CD715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151">
        <w:rPr>
          <w:rFonts w:ascii="Times New Roman" w:hAnsi="Times New Roman" w:cs="Times New Roman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приемы обучения (словесные, наглядные, практические)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51" w:rsidRDefault="00CD7151" w:rsidP="00CD7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(рассказ, беседа, объяснени</w:t>
      </w:r>
      <w:r w:rsidR="00A666EE">
        <w:rPr>
          <w:rFonts w:ascii="Times New Roman" w:hAnsi="Times New Roman" w:cs="Times New Roman"/>
          <w:sz w:val="28"/>
          <w:szCs w:val="28"/>
        </w:rPr>
        <w:t>е, чтение художественной литературы, образное слово (стихи, загадки, пословицы).</w:t>
      </w:r>
    </w:p>
    <w:p w:rsidR="00A666EE" w:rsidRDefault="00A666EE" w:rsidP="00CD7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 (использование в работе иллюстраций, фотографий)</w:t>
      </w:r>
    </w:p>
    <w:p w:rsidR="00A666EE" w:rsidRDefault="00A666EE" w:rsidP="00CD715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Практический: (изготовление аппликации. Составление композиции)</w:t>
      </w:r>
    </w:p>
    <w:p w:rsidR="00A666EE" w:rsidRPr="00936CED" w:rsidRDefault="00A666EE" w:rsidP="00A666E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ED">
        <w:rPr>
          <w:rFonts w:ascii="Times New Roman" w:hAnsi="Times New Roman" w:cs="Times New Roman"/>
          <w:b/>
          <w:sz w:val="28"/>
          <w:szCs w:val="28"/>
        </w:rPr>
        <w:t>Блоки содержания деятельности:</w:t>
      </w:r>
    </w:p>
    <w:p w:rsidR="00A666EE" w:rsidRPr="00A666EE" w:rsidRDefault="00A666EE" w:rsidP="00A666E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EE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A666EE" w:rsidRPr="00A666EE" w:rsidRDefault="00A666EE" w:rsidP="00A666EE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EE">
        <w:rPr>
          <w:rFonts w:ascii="Times New Roman" w:hAnsi="Times New Roman" w:cs="Times New Roman"/>
          <w:b/>
          <w:sz w:val="28"/>
          <w:szCs w:val="28"/>
        </w:rPr>
        <w:t>Диагностическая деятельность</w:t>
      </w:r>
    </w:p>
    <w:p w:rsidR="00A666EE" w:rsidRDefault="00A666EE" w:rsidP="00A666E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раза в год. В начале и в конце учебного года)</w:t>
      </w:r>
    </w:p>
    <w:p w:rsidR="00A666EE" w:rsidRDefault="00A666EE" w:rsidP="00A666E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936CED">
        <w:rPr>
          <w:rFonts w:ascii="Times New Roman" w:hAnsi="Times New Roman" w:cs="Times New Roman"/>
          <w:sz w:val="28"/>
          <w:szCs w:val="28"/>
        </w:rPr>
        <w:t>форсированности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знаний</w:t>
      </w:r>
    </w:p>
    <w:p w:rsidR="00A666EE" w:rsidRDefault="00A666EE" w:rsidP="00A666E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Выявления реального отношения воспитанников к объектам природы, проявляющееся в делах и поступках.</w:t>
      </w:r>
    </w:p>
    <w:p w:rsidR="00A666EE" w:rsidRDefault="00A666EE" w:rsidP="00A66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66EE">
        <w:rPr>
          <w:rFonts w:ascii="Times New Roman" w:hAnsi="Times New Roman" w:cs="Times New Roman"/>
          <w:b/>
          <w:sz w:val="28"/>
          <w:szCs w:val="28"/>
        </w:rPr>
        <w:t>2 блок</w:t>
      </w:r>
    </w:p>
    <w:p w:rsidR="00A666EE" w:rsidRPr="00A666EE" w:rsidRDefault="00A666EE" w:rsidP="00A666E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EE">
        <w:rPr>
          <w:rFonts w:ascii="Times New Roman" w:hAnsi="Times New Roman" w:cs="Times New Roman"/>
          <w:sz w:val="28"/>
          <w:szCs w:val="28"/>
        </w:rPr>
        <w:t>Учебно-познавательная деятельность, занятия с региональным компонентом</w:t>
      </w:r>
    </w:p>
    <w:p w:rsidR="00936CED" w:rsidRDefault="00A666EE" w:rsidP="00936CE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растений и животных в сообществе</w:t>
      </w:r>
      <w:r w:rsidR="00936CED">
        <w:rPr>
          <w:rFonts w:ascii="Times New Roman" w:hAnsi="Times New Roman" w:cs="Times New Roman"/>
          <w:sz w:val="28"/>
          <w:szCs w:val="28"/>
        </w:rPr>
        <w:t xml:space="preserve"> (зимующие и перелетные птицы)</w:t>
      </w:r>
    </w:p>
    <w:p w:rsidR="00936CED" w:rsidRDefault="00936CED" w:rsidP="00936C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ED">
        <w:rPr>
          <w:rFonts w:ascii="Times New Roman" w:hAnsi="Times New Roman" w:cs="Times New Roman"/>
          <w:b/>
          <w:sz w:val="28"/>
          <w:szCs w:val="28"/>
        </w:rPr>
        <w:t>3 блок</w:t>
      </w:r>
    </w:p>
    <w:p w:rsidR="00936CED" w:rsidRDefault="00936CED" w:rsidP="00936C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Совместная деятельность воспитателя и воспитанников.</w:t>
      </w:r>
    </w:p>
    <w:p w:rsidR="00936CED" w:rsidRDefault="00936CED" w:rsidP="00936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ED">
        <w:rPr>
          <w:rFonts w:ascii="Times New Roman" w:hAnsi="Times New Roman" w:cs="Times New Roman"/>
          <w:sz w:val="28"/>
          <w:szCs w:val="28"/>
        </w:rPr>
        <w:t xml:space="preserve">                Экологическое воспитание необходимо осуществлять в процессе различных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6EE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и экскурсия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(выращивание рассады цветов и овощей в мини лаборатории на окне).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ситуации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видеофильмов и передач о природе.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самостоятельной деятельности</w:t>
      </w:r>
    </w:p>
    <w:p w:rsid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рукотворных мини книг о животных и растений   Иркутской Области.</w:t>
      </w:r>
    </w:p>
    <w:p w:rsidR="00936CED" w:rsidRPr="00936CED" w:rsidRDefault="00936CED" w:rsidP="00936C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художественного творчества детей.</w:t>
      </w:r>
    </w:p>
    <w:p w:rsidR="004A7097" w:rsidRPr="00F23C52" w:rsidRDefault="005C0F14" w:rsidP="00F23C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F14" w:rsidRPr="005C0F14" w:rsidRDefault="005C0F14" w:rsidP="005C0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F14" w:rsidRDefault="005C0F14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 занятий.</w:t>
      </w:r>
    </w:p>
    <w:p w:rsidR="006E3B07" w:rsidRPr="00760DBD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D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60DBD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0DBD">
        <w:rPr>
          <w:rFonts w:ascii="Times New Roman" w:hAnsi="Times New Roman" w:cs="Times New Roman"/>
          <w:sz w:val="28"/>
          <w:szCs w:val="28"/>
        </w:rPr>
        <w:t>- Мелкогрупповая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разнообразные формы занятий.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 ознакомительная с материалами.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полученных знаний и умений на практике (практическое)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Комбинированные занятию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игра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Закрепление, повторение.</w:t>
      </w:r>
    </w:p>
    <w:p w:rsidR="006E3B07" w:rsidRPr="006E3B07" w:rsidRDefault="006E3B07" w:rsidP="006E3B0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Выставка творческих работ.</w:t>
      </w: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t>Методы и приёмы.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рассказ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беседа, объяснение. Чтение художественной литературы)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(использование в работе иллюстраций, фото)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Практическая.</w:t>
      </w: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D399E">
        <w:rPr>
          <w:rFonts w:ascii="Times New Roman" w:hAnsi="Times New Roman" w:cs="Times New Roman"/>
          <w:sz w:val="28"/>
          <w:szCs w:val="28"/>
        </w:rPr>
        <w:t>Доступность</w:t>
      </w:r>
      <w:r>
        <w:rPr>
          <w:rFonts w:ascii="Times New Roman" w:hAnsi="Times New Roman" w:cs="Times New Roman"/>
          <w:sz w:val="28"/>
          <w:szCs w:val="28"/>
        </w:rPr>
        <w:t xml:space="preserve"> (простота, в соответствии с возрастными и индивидуальными особенностями воспитания детей с учетом зоны ближайшего развития).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(иллюстративность, наличие дидактического материала)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Демократичность и гуманизм, реализация собственных трудовых потребностей.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BA1">
        <w:rPr>
          <w:rFonts w:ascii="Times New Roman" w:hAnsi="Times New Roman" w:cs="Times New Roman"/>
          <w:sz w:val="28"/>
          <w:szCs w:val="28"/>
        </w:rPr>
        <w:t>«От простого к сложному»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научить элементарным навыкам работы в природе)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качеств социально бытовых услуг, связанное с кружковой работой.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Усвоение элементарных навыков практической работы с растениями, землёй и различными материалами (листья, кора деревьев, трава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BA1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ми проведения итогов реализации данной программы являются: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1Педагогический анализ знаний и умений, навыков воспитанников. Проведение мониторинга (Проводится 2 раза в год, сентябрь – май).</w:t>
      </w: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предоставлено следующими видами деятельности: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огороде, на участке.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игровой комнате: «Огород на окне».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природным материалом.</w:t>
      </w:r>
    </w:p>
    <w:p w:rsidR="006E3B07" w:rsidRPr="006E3B07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7">
        <w:rPr>
          <w:rFonts w:ascii="Times New Roman" w:hAnsi="Times New Roman" w:cs="Times New Roman"/>
          <w:b/>
          <w:sz w:val="28"/>
          <w:szCs w:val="28"/>
        </w:rPr>
        <w:t xml:space="preserve"> Этапы работы</w:t>
      </w:r>
    </w:p>
    <w:p w:rsidR="006E3B07" w:rsidRDefault="006E3B07" w:rsidP="006E3B07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программой кружка, подбор методической литературы, составление перспективного плана, сбор различного материала для аппликаций.</w:t>
      </w:r>
    </w:p>
    <w:p w:rsidR="006E3B07" w:rsidRDefault="006E3B07" w:rsidP="006E3B07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Основной.</w:t>
      </w:r>
    </w:p>
    <w:p w:rsidR="006E3B07" w:rsidRDefault="006E3B07" w:rsidP="006E3B07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работ, изготовление папок передвижек, рукотворных книг.</w:t>
      </w: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Pr="004832D0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832D0">
        <w:rPr>
          <w:rFonts w:ascii="Times New Roman" w:hAnsi="Times New Roman" w:cs="Times New Roman"/>
          <w:b/>
          <w:sz w:val="32"/>
          <w:szCs w:val="32"/>
        </w:rPr>
        <w:lastRenderedPageBreak/>
        <w:t>Учебно</w:t>
      </w:r>
      <w:proofErr w:type="spellEnd"/>
      <w:r w:rsidRPr="004832D0">
        <w:rPr>
          <w:rFonts w:ascii="Times New Roman" w:hAnsi="Times New Roman" w:cs="Times New Roman"/>
          <w:b/>
          <w:sz w:val="32"/>
          <w:szCs w:val="32"/>
        </w:rPr>
        <w:t xml:space="preserve"> – тематический план.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4832D0">
        <w:rPr>
          <w:rFonts w:ascii="Times New Roman" w:hAnsi="Times New Roman" w:cs="Times New Roman"/>
          <w:b/>
          <w:sz w:val="32"/>
          <w:szCs w:val="32"/>
        </w:rPr>
        <w:t xml:space="preserve"> 72 часа.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20"/>
        <w:gridCol w:w="2091"/>
        <w:gridCol w:w="2091"/>
        <w:gridCol w:w="2092"/>
      </w:tblGrid>
      <w:tr w:rsidR="006E3B07" w:rsidTr="00F46A09">
        <w:tc>
          <w:tcPr>
            <w:tcW w:w="56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20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раздела.</w:t>
            </w: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09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6E3B07" w:rsidTr="00F46A09">
        <w:trPr>
          <w:trHeight w:val="765"/>
        </w:trPr>
        <w:tc>
          <w:tcPr>
            <w:tcW w:w="56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20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B07" w:rsidTr="00F46A09">
        <w:trPr>
          <w:trHeight w:val="848"/>
        </w:trPr>
        <w:tc>
          <w:tcPr>
            <w:tcW w:w="56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20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3B07" w:rsidTr="00F46A09">
        <w:trPr>
          <w:trHeight w:val="987"/>
        </w:trPr>
        <w:tc>
          <w:tcPr>
            <w:tcW w:w="56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2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20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E3B07" w:rsidRPr="004832D0" w:rsidRDefault="006E3B07" w:rsidP="00F4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3B07" w:rsidRPr="004832D0" w:rsidRDefault="006E3B07" w:rsidP="006E3B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B07" w:rsidRPr="004832D0" w:rsidRDefault="006E3B07" w:rsidP="006E3B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B07" w:rsidRPr="005C0F14" w:rsidRDefault="006E3B07" w:rsidP="005C0F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1B" w:rsidRPr="00245EFA" w:rsidRDefault="009D371B" w:rsidP="005C0F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371B" w:rsidRPr="00245EFA" w:rsidSect="00202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929"/>
    <w:multiLevelType w:val="hybridMultilevel"/>
    <w:tmpl w:val="72C8058C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94635BA"/>
    <w:multiLevelType w:val="hybridMultilevel"/>
    <w:tmpl w:val="C7E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6D2B"/>
    <w:multiLevelType w:val="hybridMultilevel"/>
    <w:tmpl w:val="613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403"/>
    <w:multiLevelType w:val="hybridMultilevel"/>
    <w:tmpl w:val="9D4E39B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29251DC0"/>
    <w:multiLevelType w:val="hybridMultilevel"/>
    <w:tmpl w:val="2EC4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88A"/>
    <w:multiLevelType w:val="hybridMultilevel"/>
    <w:tmpl w:val="12780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F3E9D"/>
    <w:multiLevelType w:val="hybridMultilevel"/>
    <w:tmpl w:val="CC84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3A2C"/>
    <w:multiLevelType w:val="hybridMultilevel"/>
    <w:tmpl w:val="C568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A14"/>
    <w:multiLevelType w:val="hybridMultilevel"/>
    <w:tmpl w:val="3C665F9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715B72A3"/>
    <w:multiLevelType w:val="hybridMultilevel"/>
    <w:tmpl w:val="73A2B1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0E"/>
    <w:rsid w:val="00202C0E"/>
    <w:rsid w:val="00245EFA"/>
    <w:rsid w:val="004322D3"/>
    <w:rsid w:val="004864BD"/>
    <w:rsid w:val="004A7097"/>
    <w:rsid w:val="005C0F14"/>
    <w:rsid w:val="006E3B07"/>
    <w:rsid w:val="00936CED"/>
    <w:rsid w:val="009D371B"/>
    <w:rsid w:val="009F1629"/>
    <w:rsid w:val="00A62C97"/>
    <w:rsid w:val="00A666EE"/>
    <w:rsid w:val="00C74F3A"/>
    <w:rsid w:val="00CD7151"/>
    <w:rsid w:val="00EF08FF"/>
    <w:rsid w:val="00F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4C4"/>
  <w15:chartTrackingRefBased/>
  <w15:docId w15:val="{A850A506-46D9-4E0C-9456-39CECE0A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C159-C590-47F5-899B-3BA18AD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</dc:creator>
  <cp:keywords/>
  <dc:description/>
  <cp:lastModifiedBy>джа</cp:lastModifiedBy>
  <cp:revision>14</cp:revision>
  <dcterms:created xsi:type="dcterms:W3CDTF">2022-09-07T13:04:00Z</dcterms:created>
  <dcterms:modified xsi:type="dcterms:W3CDTF">2023-02-17T12:57:00Z</dcterms:modified>
</cp:coreProperties>
</file>