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МАДОУ МО г. Краснодар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«Детский сад № 6»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Конспект организационной образовательной деятельности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для подготовительной к школе группе по математическому развитию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«Время»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 Королева Татьяна Сергеевна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занятия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упражнять в счете в пределах 20; упражнять в составлении числа десять из двух меньших чисел; упражнять в определении вре­мени по часам с точностью до часа.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воспитателя: счетные палочки, цифры, игра «Подбери пару». Для детей: «Математический набор», счетные палочки.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Ход занятия: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 предлагает детям отсчитать десять палочек.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— Сколько десятков вы отсчитали? (Один десяток.) Сколько единиц сверх десятка? (Ни одной.) Если ни одной, то какой цифрой это можно обозначить? (Цифрой ноль.) Запишите число 10.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доске выставлен десяток палочек, связанных вместе.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— Сверх десятка палочек я добавлю еще 3 палочки (ставит их справа от десятка). Отсчитайте столько же квадратов. «Запишите» это число.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выполняют задание,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Сколько палочек на доске? (Тринадцать.) Сколько у вас квадратов на столе? (Тринадцать.) Как вы «записали» это число? (Вместо ноля поставили цифру 3. Она показывает, что в числе тринадцать 3 единицы, а цифра 1 показывает, что в нем один десяток.)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Добавьте любое количество квадратов, кто сколько хочет. «Запишите» полученное число. Скажите, сколько квадратов у вас на столах.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выполняют задание. Вопросы детям: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сколько квадратов на столе?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 вы «записали» число?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кого из вас получились числа 17, 19, 15?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Поиграем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«Найди ошибку»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Дети играют парами.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 предлагает им сначала разложить числа по порядку от 11 до 20, а затем проверить друг друга, правильно ли выполнено задание. После этого с помощью выбрасывания пальцев выбирается ведущий. Его сосед по столу закрывает глаза, в это время ведущий меняет цифры местами. Открыв глаза, ребенок находит ошибки и исправляет их. Теперь он становится ведущим. Игра продолжается.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«Подбери пару»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Игра проводится с небольшой группой детей.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игры. Игроки берут по одной карте и называют время на нарисованных часах. Затем каждый ребенок находит партнера, часы, на карточке которого показывают то же время.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 предлагает детям отгадать загадки: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Чего нельзя возвратить? (Время.)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Быстро летит, но не догонишь его. (Время.)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Примечание: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Если дети будут затрудняться с ответами, помогите им. Спросите, как они понимают слова «быстро летит, не догонишь».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Советы воспитателю: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забывайте отрывать каждый день старые листочки календаря, уточняйте с детьми название дня недели, число, месяц.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Позанимайтесь с теми детьми, которые испытывают затруднение в составлении предмета из восьми треугольников. Сделайте с ними самые простые фигуры: лодку, парусник, бантик, бабочку.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Рекомендации родителям: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у вас дома есть будильник, спросите у ребенка, почему он так называется. Обратите внимание ребенка на то, в какое время он просыпается, идет в детский сад, ложится спать и т.д.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следующем занятии детям понадобятся книги с иллюстрациями. Дети разобьются на пары, у каждой пары должны быть одинаковые книги. Если их нет, подберите одинаковые иллюстрации.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КЛЮЧЕВОЕ СЛОВО: ВРЕМЯ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