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05" w:rsidRPr="007121A6" w:rsidRDefault="00A23E05" w:rsidP="007121A6">
      <w:pPr>
        <w:spacing w:after="0" w:line="240" w:lineRule="auto"/>
        <w:jc w:val="both"/>
        <w:outlineLvl w:val="0"/>
        <w:rPr>
          <w:rFonts w:ascii="Times New Roman" w:eastAsia="Times New Roman" w:hAnsi="Times New Roman" w:cs="Times New Roman"/>
          <w:i/>
          <w:iCs/>
          <w:color w:val="1E5AAA"/>
          <w:kern w:val="36"/>
          <w:sz w:val="24"/>
          <w:szCs w:val="24"/>
          <w:lang w:eastAsia="ru-RU"/>
        </w:rPr>
      </w:pPr>
      <w:r w:rsidRPr="007121A6">
        <w:rPr>
          <w:rFonts w:ascii="Times New Roman" w:eastAsia="Times New Roman" w:hAnsi="Times New Roman" w:cs="Times New Roman"/>
          <w:i/>
          <w:iCs/>
          <w:color w:val="1E5AAA"/>
          <w:kern w:val="36"/>
          <w:sz w:val="24"/>
          <w:szCs w:val="24"/>
          <w:lang w:eastAsia="ru-RU"/>
        </w:rPr>
        <w:t>Роль семьи в воспитании ребенка</w:t>
      </w:r>
    </w:p>
    <w:p w:rsidR="00A23E05" w:rsidRPr="007121A6" w:rsidRDefault="00A23E05" w:rsidP="007121A6">
      <w:pPr>
        <w:spacing w:after="0" w:line="240" w:lineRule="auto"/>
        <w:jc w:val="both"/>
        <w:rPr>
          <w:rFonts w:ascii="Times New Roman" w:eastAsia="Times New Roman" w:hAnsi="Times New Roman" w:cs="Times New Roman"/>
          <w:color w:val="534F4F"/>
          <w:sz w:val="24"/>
          <w:szCs w:val="24"/>
          <w:lang w:eastAsia="ru-RU"/>
        </w:rPr>
      </w:pPr>
      <w:r w:rsidRPr="007121A6">
        <w:rPr>
          <w:rFonts w:ascii="Times New Roman" w:eastAsia="Times New Roman" w:hAnsi="Times New Roman" w:cs="Times New Roman"/>
          <w:color w:val="534F4F"/>
          <w:sz w:val="24"/>
          <w:szCs w:val="24"/>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w:t>
      </w:r>
      <w:bookmarkStart w:id="0" w:name="_GoBack"/>
      <w:bookmarkEnd w:id="0"/>
      <w:r w:rsidRPr="007121A6">
        <w:rPr>
          <w:rFonts w:ascii="Times New Roman" w:eastAsia="Times New Roman" w:hAnsi="Times New Roman" w:cs="Times New Roman"/>
          <w:color w:val="534F4F"/>
          <w:sz w:val="24"/>
          <w:szCs w:val="24"/>
          <w:lang w:eastAsia="ru-RU"/>
        </w:rPr>
        <w:t>и в более старшем возрасте, оставлять повзрослевшего ребенка наедине самим с собой.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w:t>
      </w:r>
      <w:r w:rsidRPr="007121A6">
        <w:rPr>
          <w:rFonts w:ascii="Times New Roman" w:eastAsia="Times New Roman" w:hAnsi="Times New Roman" w:cs="Times New Roman"/>
          <w:color w:val="534F4F"/>
          <w:sz w:val="24"/>
          <w:szCs w:val="24"/>
          <w:lang w:eastAsia="ru-RU"/>
        </w:rPr>
        <w:lastRenderedPageBreak/>
        <w:t>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Каждый из родителей видит в детях свое продолжение, реализацию определенных установок или идеалов. И очень трудно отступает от них.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Конфликтная ситуация между родителями – различные подходы к воспитанию детей.</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Вторая задача - сделать так, чтобы ребенок не видел противоречий в позициях родителей, т.е. обсуждать эти вопросы лучше без него.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Родители, принимая решение, должны на первое место ставить не собственные взгляды, а то, что будет более полезным для ребенка.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 общении у взрослых и детей вырабатываются принципы общения: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1) Принятие ребенка, т.е. ребенок принимается таким, какой он есть.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2</w:t>
      </w:r>
      <w:r w:rsidR="005D4E06" w:rsidRPr="007121A6">
        <w:rPr>
          <w:rFonts w:ascii="Times New Roman" w:eastAsia="Times New Roman" w:hAnsi="Times New Roman" w:cs="Times New Roman"/>
          <w:color w:val="534F4F"/>
          <w:sz w:val="24"/>
          <w:szCs w:val="24"/>
          <w:lang w:eastAsia="ru-RU"/>
        </w:rPr>
        <w:t>) В</w:t>
      </w:r>
      <w:r w:rsidRPr="007121A6">
        <w:rPr>
          <w:rFonts w:ascii="Times New Roman" w:eastAsia="Times New Roman" w:hAnsi="Times New Roman" w:cs="Times New Roman"/>
          <w:color w:val="534F4F"/>
          <w:sz w:val="24"/>
          <w:szCs w:val="24"/>
          <w:lang w:eastAsia="ru-RU"/>
        </w:rPr>
        <w:t>зрослый смотрит глазами ребенка на проблемы, принимает его позицию.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3)</w:t>
      </w:r>
      <w:r w:rsidRPr="007121A6">
        <w:rPr>
          <w:rFonts w:ascii="Times New Roman" w:eastAsia="Times New Roman" w:hAnsi="Times New Roman" w:cs="Times New Roman"/>
          <w:color w:val="534F4F"/>
          <w:sz w:val="24"/>
          <w:szCs w:val="24"/>
          <w:lang w:eastAsia="ru-RU"/>
        </w:rPr>
        <w:t xml:space="preserve"> Предполагает адекватное отношение со стороны взрослого человека к происходящему.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lastRenderedPageBreak/>
        <w:t>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Типы семейных взаимоотношений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поведения ребенка. Если он проигрывает в одном, то будет стремиться выиграть в другом. Эта ситуация бесконечна.) </w:t>
      </w:r>
      <w:r w:rsidRPr="007121A6">
        <w:rPr>
          <w:rFonts w:ascii="Times New Roman" w:eastAsia="Times New Roman" w:hAnsi="Times New Roman" w:cs="Times New Roman"/>
          <w:color w:val="534F4F"/>
          <w:sz w:val="24"/>
          <w:szCs w:val="24"/>
          <w:lang w:eastAsia="ru-RU"/>
        </w:rPr>
        <w:br/>
        <w:t>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Большое значение в становлении самооценки имеет стиль семейного воспитания, принятые в семье ценности.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От условий воспитания в семье зависит адекватное и неадекватное поведение ребенка.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 семьях, где растут дети с высокой ,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его родителей – поддержание престижа (дома задаются вопросы: “А кто еще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 ,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Второй вариант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Если для ребенка с высокой тревожностью основная проблема – постоянное неодобрение взрослых, то для демонстративного ребенка – недостаток похвалы.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4 способа поддержки конфликтных ситуаций: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1. Уход от проблемы (чисто деловое общение)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3. Победа любой ценой (взрослый стремиться выиграть, пытаясь подавить ненужные формы</w:t>
      </w:r>
      <w:r w:rsidRPr="007121A6">
        <w:rPr>
          <w:rFonts w:ascii="Times New Roman" w:eastAsia="Times New Roman" w:hAnsi="Times New Roman" w:cs="Times New Roman"/>
          <w:color w:val="534F4F"/>
          <w:sz w:val="24"/>
          <w:szCs w:val="24"/>
          <w:lang w:eastAsia="ru-RU"/>
        </w:rPr>
        <w:b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 xml:space="preserve"> *</w:t>
      </w:r>
      <w:r w:rsidRPr="007121A6">
        <w:rPr>
          <w:rFonts w:ascii="Times New Roman" w:eastAsia="Times New Roman" w:hAnsi="Times New Roman" w:cs="Times New Roman"/>
          <w:color w:val="534F4F"/>
          <w:sz w:val="24"/>
          <w:szCs w:val="24"/>
          <w:lang w:eastAsia="ru-RU"/>
        </w:rPr>
        <w:t xml:space="preserve"> Принимать активное участие в жизни семьи;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 xml:space="preserve"> *</w:t>
      </w:r>
      <w:r w:rsidRPr="007121A6">
        <w:rPr>
          <w:rFonts w:ascii="Times New Roman" w:eastAsia="Times New Roman" w:hAnsi="Times New Roman" w:cs="Times New Roman"/>
          <w:color w:val="534F4F"/>
          <w:sz w:val="24"/>
          <w:szCs w:val="24"/>
          <w:lang w:eastAsia="ru-RU"/>
        </w:rPr>
        <w:t xml:space="preserve"> Всегда находить время, чтобы поговорить с ребенком;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 xml:space="preserve">  *</w:t>
      </w:r>
      <w:r w:rsidRPr="007121A6">
        <w:rPr>
          <w:rFonts w:ascii="Times New Roman" w:eastAsia="Times New Roman" w:hAnsi="Times New Roman" w:cs="Times New Roman"/>
          <w:color w:val="534F4F"/>
          <w:sz w:val="24"/>
          <w:szCs w:val="24"/>
          <w:lang w:eastAsia="ru-RU"/>
        </w:rPr>
        <w:t xml:space="preserve"> Интересоваться проблемами ребенка, вникать во все возникающие в его жизни сложности и помогать развивать свои умения и таланты;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 xml:space="preserve"> *</w:t>
      </w:r>
      <w:r w:rsidRPr="007121A6">
        <w:rPr>
          <w:rFonts w:ascii="Times New Roman" w:eastAsia="Times New Roman" w:hAnsi="Times New Roman" w:cs="Times New Roman"/>
          <w:color w:val="534F4F"/>
          <w:sz w:val="24"/>
          <w:szCs w:val="24"/>
          <w:lang w:eastAsia="ru-RU"/>
        </w:rPr>
        <w:t xml:space="preserve"> Не оказывать на ребенка никакого нажима, помогая ему тем самым самостоятельно принимать решения; </w:t>
      </w:r>
      <w:r w:rsidR="005D4E06" w:rsidRPr="007121A6">
        <w:rPr>
          <w:rFonts w:ascii="Times New Roman" w:eastAsia="Times New Roman" w:hAnsi="Times New Roman" w:cs="Times New Roman"/>
          <w:color w:val="534F4F"/>
          <w:sz w:val="24"/>
          <w:szCs w:val="24"/>
          <w:lang w:eastAsia="ru-RU"/>
        </w:rPr>
        <w:br/>
      </w:r>
      <w:r w:rsidR="005D4E06" w:rsidRPr="007121A6">
        <w:rPr>
          <w:rFonts w:ascii="Times New Roman" w:eastAsia="Times New Roman" w:hAnsi="Times New Roman" w:cs="Times New Roman"/>
          <w:color w:val="534F4F"/>
          <w:sz w:val="24"/>
          <w:szCs w:val="24"/>
          <w:lang w:eastAsia="ru-RU"/>
        </w:rPr>
        <w:br/>
        <w:t xml:space="preserve"> *</w:t>
      </w:r>
      <w:r w:rsidRPr="007121A6">
        <w:rPr>
          <w:rFonts w:ascii="Times New Roman" w:eastAsia="Times New Roman" w:hAnsi="Times New Roman" w:cs="Times New Roman"/>
          <w:color w:val="534F4F"/>
          <w:sz w:val="24"/>
          <w:szCs w:val="24"/>
          <w:lang w:eastAsia="ru-RU"/>
        </w:rPr>
        <w:t xml:space="preserve"> Иметь представление о различных этапах в жизни ребенка;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 xml:space="preserve"> *Уважать право ребенка на собственное мнение;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 xml:space="preserve"> *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r w:rsidRPr="007121A6">
        <w:rPr>
          <w:rFonts w:ascii="Times New Roman" w:eastAsia="Times New Roman" w:hAnsi="Times New Roman" w:cs="Times New Roman"/>
          <w:color w:val="534F4F"/>
          <w:sz w:val="24"/>
          <w:szCs w:val="24"/>
          <w:lang w:eastAsia="ru-RU"/>
        </w:rPr>
        <w:br/>
      </w:r>
      <w:r w:rsidRPr="007121A6">
        <w:rPr>
          <w:rFonts w:ascii="Times New Roman" w:eastAsia="Times New Roman" w:hAnsi="Times New Roman" w:cs="Times New Roman"/>
          <w:color w:val="534F4F"/>
          <w:sz w:val="24"/>
          <w:szCs w:val="24"/>
          <w:lang w:eastAsia="ru-RU"/>
        </w:rPr>
        <w:br/>
        <w:t xml:space="preserve"> * С уважением относиться к стремлению всех остальных членов семьи делать карьеру и самосовершенствоваться.</w:t>
      </w:r>
    </w:p>
    <w:p w:rsidR="00CF6611" w:rsidRPr="007121A6" w:rsidRDefault="00A23E05" w:rsidP="007121A6">
      <w:pPr>
        <w:jc w:val="both"/>
        <w:rPr>
          <w:rFonts w:ascii="Times New Roman" w:hAnsi="Times New Roman" w:cs="Times New Roman"/>
          <w:sz w:val="24"/>
          <w:szCs w:val="24"/>
        </w:rPr>
      </w:pPr>
      <w:r w:rsidRPr="007121A6">
        <w:rPr>
          <w:rFonts w:ascii="Times New Roman" w:eastAsia="Times New Roman" w:hAnsi="Times New Roman" w:cs="Times New Roman"/>
          <w:noProof/>
          <w:sz w:val="24"/>
          <w:szCs w:val="24"/>
          <w:lang w:eastAsia="ru-RU"/>
        </w:rPr>
        <w:drawing>
          <wp:inline distT="0" distB="0" distL="0" distR="0" wp14:anchorId="33EEE175" wp14:editId="6E4C0737">
            <wp:extent cx="5181600" cy="88900"/>
            <wp:effectExtent l="0" t="0" r="0" b="6350"/>
            <wp:docPr id="1" name="Рисунок 1" descr="http://www.kid.ru/i/foru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ru/i/forum_bott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88900"/>
                    </a:xfrm>
                    <a:prstGeom prst="rect">
                      <a:avLst/>
                    </a:prstGeom>
                    <a:noFill/>
                    <a:ln>
                      <a:noFill/>
                    </a:ln>
                  </pic:spPr>
                </pic:pic>
              </a:graphicData>
            </a:graphic>
          </wp:inline>
        </w:drawing>
      </w:r>
    </w:p>
    <w:sectPr w:rsidR="00CF6611" w:rsidRPr="007121A6" w:rsidSect="00712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5"/>
    <w:rsid w:val="00032469"/>
    <w:rsid w:val="00032521"/>
    <w:rsid w:val="000700C9"/>
    <w:rsid w:val="000A1C51"/>
    <w:rsid w:val="000A22B6"/>
    <w:rsid w:val="000B3330"/>
    <w:rsid w:val="000B3A65"/>
    <w:rsid w:val="00125345"/>
    <w:rsid w:val="00145165"/>
    <w:rsid w:val="00167FE5"/>
    <w:rsid w:val="001D78E3"/>
    <w:rsid w:val="001E09D7"/>
    <w:rsid w:val="002203AA"/>
    <w:rsid w:val="0025455B"/>
    <w:rsid w:val="0027698C"/>
    <w:rsid w:val="002D429A"/>
    <w:rsid w:val="00316FB9"/>
    <w:rsid w:val="00323759"/>
    <w:rsid w:val="00366FB7"/>
    <w:rsid w:val="003A760A"/>
    <w:rsid w:val="004003C3"/>
    <w:rsid w:val="00414015"/>
    <w:rsid w:val="00442ED3"/>
    <w:rsid w:val="0046011C"/>
    <w:rsid w:val="004617BE"/>
    <w:rsid w:val="004E51A4"/>
    <w:rsid w:val="005024C0"/>
    <w:rsid w:val="00577063"/>
    <w:rsid w:val="0058228F"/>
    <w:rsid w:val="005D4E06"/>
    <w:rsid w:val="00606F9C"/>
    <w:rsid w:val="00662E9F"/>
    <w:rsid w:val="00685593"/>
    <w:rsid w:val="006D2F95"/>
    <w:rsid w:val="00705059"/>
    <w:rsid w:val="007121A6"/>
    <w:rsid w:val="007765F8"/>
    <w:rsid w:val="007B2DD2"/>
    <w:rsid w:val="00845051"/>
    <w:rsid w:val="008F2E49"/>
    <w:rsid w:val="00921A1D"/>
    <w:rsid w:val="00931CAF"/>
    <w:rsid w:val="009417CB"/>
    <w:rsid w:val="00955098"/>
    <w:rsid w:val="00A04B31"/>
    <w:rsid w:val="00A23E05"/>
    <w:rsid w:val="00A2642C"/>
    <w:rsid w:val="00AC54A0"/>
    <w:rsid w:val="00B96188"/>
    <w:rsid w:val="00BA67FB"/>
    <w:rsid w:val="00BA6D6F"/>
    <w:rsid w:val="00BB0F1D"/>
    <w:rsid w:val="00BB432C"/>
    <w:rsid w:val="00BB6F0B"/>
    <w:rsid w:val="00C27919"/>
    <w:rsid w:val="00C75D0C"/>
    <w:rsid w:val="00CF6611"/>
    <w:rsid w:val="00D077FE"/>
    <w:rsid w:val="00D53BBF"/>
    <w:rsid w:val="00D82CA3"/>
    <w:rsid w:val="00D908B0"/>
    <w:rsid w:val="00DA21A2"/>
    <w:rsid w:val="00DC05ED"/>
    <w:rsid w:val="00DC1CC6"/>
    <w:rsid w:val="00E30B34"/>
    <w:rsid w:val="00E342D2"/>
    <w:rsid w:val="00EB592A"/>
    <w:rsid w:val="00EE1B9E"/>
    <w:rsid w:val="00EE5ABF"/>
    <w:rsid w:val="00F4789B"/>
    <w:rsid w:val="00F537D9"/>
    <w:rsid w:val="00FE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32855-997E-4F20-877D-3B076379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DNS</cp:lastModifiedBy>
  <cp:revision>2</cp:revision>
  <dcterms:created xsi:type="dcterms:W3CDTF">2017-02-03T06:54:00Z</dcterms:created>
  <dcterms:modified xsi:type="dcterms:W3CDTF">2021-05-21T06:06:00Z</dcterms:modified>
</cp:coreProperties>
</file>