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E03" w:rsidRDefault="00AE2E03">
      <w:pPr>
        <w:spacing w:after="77"/>
        <w:ind w:left="7" w:firstLine="0"/>
        <w:jc w:val="center"/>
      </w:pPr>
    </w:p>
    <w:p w:rsidR="00AE2E03" w:rsidRDefault="00AE2E03">
      <w:pPr>
        <w:spacing w:after="0"/>
        <w:ind w:left="0" w:right="59" w:firstLine="0"/>
        <w:jc w:val="center"/>
      </w:pPr>
      <w:r>
        <w:rPr>
          <w:b/>
          <w:i/>
          <w:sz w:val="28"/>
        </w:rPr>
        <w:t xml:space="preserve">Сценарий интерактивного занятия «Твой мир в твоих руках» </w:t>
      </w:r>
    </w:p>
    <w:p w:rsidR="00AE2E03" w:rsidRDefault="00AE2E03">
      <w:pPr>
        <w:spacing w:after="67"/>
        <w:ind w:left="0" w:firstLine="0"/>
        <w:jc w:val="right"/>
      </w:pPr>
    </w:p>
    <w:p w:rsidR="00AE2E03" w:rsidRDefault="00AE2E03" w:rsidP="00B27827">
      <w:pPr>
        <w:spacing w:after="0" w:line="318" w:lineRule="auto"/>
        <w:ind w:left="5545" w:firstLine="0"/>
        <w:rPr>
          <w:b/>
          <w:i/>
        </w:rPr>
      </w:pPr>
      <w:r>
        <w:rPr>
          <w:b/>
          <w:i/>
        </w:rPr>
        <w:t xml:space="preserve">Михельсон Маргарита Раймундтовна, учитель-дефектолог МАДОУ № 38 г. Томска </w:t>
      </w:r>
    </w:p>
    <w:p w:rsidR="00AE2E03" w:rsidRDefault="00AE2E03" w:rsidP="00B27827">
      <w:pPr>
        <w:spacing w:after="0" w:line="318" w:lineRule="auto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Голованова Наталья Леонидовна</w:t>
      </w:r>
    </w:p>
    <w:p w:rsidR="00AE2E03" w:rsidRDefault="00AE2E03" w:rsidP="00B27827">
      <w:pPr>
        <w:spacing w:after="0" w:line="318" w:lineRule="auto"/>
        <w:ind w:left="5545" w:firstLine="0"/>
      </w:pPr>
      <w:r>
        <w:rPr>
          <w:b/>
          <w:i/>
        </w:rPr>
        <w:t>педагог дополнительного образования МАДОУ №38 г. Томска</w:t>
      </w:r>
    </w:p>
    <w:p w:rsidR="00AE2E03" w:rsidRDefault="00AE2E03">
      <w:pPr>
        <w:spacing w:after="58"/>
        <w:ind w:left="0" w:firstLine="0"/>
      </w:pPr>
    </w:p>
    <w:p w:rsidR="00AE2E03" w:rsidRDefault="00AE2E03">
      <w:pPr>
        <w:spacing w:after="362"/>
        <w:ind w:left="-15" w:right="8" w:firstLine="708"/>
      </w:pPr>
      <w:r>
        <w:rPr>
          <w:b/>
        </w:rPr>
        <w:t xml:space="preserve">Цель: </w:t>
      </w:r>
      <w:r>
        <w:t>привлечение внимания педагогов и обучающихся к 15-ой глобальной цели &lt;… рациональное лесопользование, сохранение биоразнообразия…&gt;</w:t>
      </w:r>
    </w:p>
    <w:p w:rsidR="00AE2E03" w:rsidRDefault="00AE2E03">
      <w:pPr>
        <w:spacing w:after="58"/>
        <w:ind w:left="-15" w:right="3122" w:firstLine="3661"/>
      </w:pPr>
      <w:r>
        <w:rPr>
          <w:b/>
        </w:rPr>
        <w:t xml:space="preserve">Звучит музыка (звуки леса) Этап I. Мотивация. </w:t>
      </w:r>
    </w:p>
    <w:p w:rsidR="00AE2E03" w:rsidRDefault="00AE2E03">
      <w:pPr>
        <w:ind w:left="-5" w:right="8"/>
      </w:pPr>
      <w:r>
        <w:t xml:space="preserve">Мы попали в дивный лес, здесь полным-полно чудес. </w:t>
      </w:r>
    </w:p>
    <w:p w:rsidR="00AE2E03" w:rsidRDefault="00AE2E03">
      <w:pPr>
        <w:ind w:left="-5" w:right="8"/>
      </w:pPr>
      <w:r>
        <w:t xml:space="preserve">Необычных, символичных и подчас метафоричных. </w:t>
      </w:r>
    </w:p>
    <w:p w:rsidR="00AE2E03" w:rsidRDefault="00AE2E03">
      <w:pPr>
        <w:ind w:left="-5" w:right="8"/>
      </w:pPr>
      <w:r>
        <w:t xml:space="preserve">С вами будем развиваться и к природе обращаться. </w:t>
      </w:r>
    </w:p>
    <w:p w:rsidR="00AE2E03" w:rsidRDefault="00AE2E03">
      <w:pPr>
        <w:ind w:left="-5" w:right="8"/>
      </w:pPr>
      <w:r>
        <w:t xml:space="preserve">                                    А   начнем мы с нашего чуда-рукава, </w:t>
      </w:r>
    </w:p>
    <w:p w:rsidR="00AE2E03" w:rsidRDefault="00AE2E03">
      <w:pPr>
        <w:spacing w:after="5" w:line="312" w:lineRule="auto"/>
        <w:ind w:left="2418" w:right="2411"/>
        <w:jc w:val="center"/>
      </w:pPr>
      <w:r>
        <w:t xml:space="preserve">В нем у нас сокрыты, природы существа ,  Попробуйте, не глядя   вы образ ощутить </w:t>
      </w:r>
    </w:p>
    <w:p w:rsidR="00AE2E03" w:rsidRDefault="00AE2E03">
      <w:pPr>
        <w:spacing w:after="19"/>
        <w:ind w:left="-5" w:right="8"/>
      </w:pPr>
      <w:r>
        <w:t xml:space="preserve">И всем ребятам суть его раскрыть. </w:t>
      </w:r>
    </w:p>
    <w:p w:rsidR="00AE2E03" w:rsidRDefault="00AE2E03">
      <w:pPr>
        <w:ind w:left="-5" w:right="8"/>
      </w:pPr>
      <w:r>
        <w:t xml:space="preserve">(Проводится игра, играющие должны на ощупь определить лежащие в рукаве предметы и назвать их: лист, дерево, лиса, белка, волк, медведь). </w:t>
      </w:r>
    </w:p>
    <w:p w:rsidR="00AE2E03" w:rsidRDefault="00AE2E03">
      <w:pPr>
        <w:ind w:left="-5" w:right="8"/>
      </w:pPr>
      <w:r>
        <w:t xml:space="preserve">    Скажите, было сложно, вам образ отгадать? </w:t>
      </w:r>
    </w:p>
    <w:p w:rsidR="00AE2E03" w:rsidRDefault="00AE2E03">
      <w:pPr>
        <w:ind w:left="-5" w:right="8"/>
      </w:pPr>
      <w:r>
        <w:t xml:space="preserve">    Здесь с вами мы пытались </w:t>
      </w:r>
      <w:r>
        <w:rPr>
          <w:i/>
        </w:rPr>
        <w:t>учиться ощущать</w:t>
      </w:r>
      <w:r>
        <w:t xml:space="preserve">. </w:t>
      </w:r>
    </w:p>
    <w:p w:rsidR="00AE2E03" w:rsidRDefault="00AE2E03">
      <w:pPr>
        <w:spacing w:after="58"/>
        <w:ind w:left="-5" w:right="3122"/>
      </w:pPr>
      <w:r>
        <w:rPr>
          <w:b/>
        </w:rPr>
        <w:t>Этап II . Постановка цели.</w:t>
      </w:r>
    </w:p>
    <w:p w:rsidR="00AE2E03" w:rsidRDefault="00AE2E03">
      <w:pPr>
        <w:ind w:left="-5" w:right="8"/>
      </w:pPr>
      <w:r>
        <w:t xml:space="preserve">А сейчас  загадку от меня послушайте внимательно. </w:t>
      </w:r>
    </w:p>
    <w:p w:rsidR="00AE2E03" w:rsidRDefault="00AE2E03">
      <w:pPr>
        <w:ind w:left="-5" w:right="8"/>
      </w:pPr>
      <w:r>
        <w:t xml:space="preserve">Ответ здесь должен быть продуман основательно. </w:t>
      </w:r>
    </w:p>
    <w:p w:rsidR="00AE2E03" w:rsidRDefault="00AE2E03">
      <w:pPr>
        <w:spacing w:after="62"/>
        <w:ind w:right="61"/>
        <w:jc w:val="center"/>
      </w:pPr>
      <w:r>
        <w:rPr>
          <w:b/>
          <w:i/>
        </w:rPr>
        <w:t xml:space="preserve">«Нам в дождь и зной </w:t>
      </w:r>
    </w:p>
    <w:p w:rsidR="00AE2E03" w:rsidRDefault="00AE2E03">
      <w:pPr>
        <w:spacing w:after="62"/>
        <w:ind w:left="3934" w:right="3927"/>
        <w:jc w:val="center"/>
      </w:pPr>
      <w:r>
        <w:rPr>
          <w:b/>
          <w:i/>
        </w:rPr>
        <w:t xml:space="preserve">Поможет друг Зеленый и хороший. </w:t>
      </w:r>
    </w:p>
    <w:p w:rsidR="00AE2E03" w:rsidRDefault="00AE2E03">
      <w:pPr>
        <w:spacing w:after="62"/>
        <w:ind w:right="61"/>
        <w:jc w:val="center"/>
      </w:pPr>
      <w:r>
        <w:rPr>
          <w:b/>
          <w:i/>
        </w:rPr>
        <w:t xml:space="preserve">Протянет нам десятки рук </w:t>
      </w:r>
    </w:p>
    <w:p w:rsidR="00AE2E03" w:rsidRDefault="00AE2E03">
      <w:pPr>
        <w:spacing w:after="14"/>
        <w:ind w:right="62"/>
        <w:jc w:val="center"/>
      </w:pPr>
      <w:r>
        <w:rPr>
          <w:b/>
          <w:i/>
        </w:rPr>
        <w:t xml:space="preserve">И тысячи ладошек» </w:t>
      </w:r>
    </w:p>
    <w:p w:rsidR="00AE2E03" w:rsidRDefault="00AE2E03">
      <w:pPr>
        <w:spacing w:after="4" w:line="309" w:lineRule="auto"/>
        <w:ind w:left="-5" w:right="94"/>
      </w:pPr>
      <w:r>
        <w:rPr>
          <w:i/>
        </w:rPr>
        <w:t xml:space="preserve">После полученных ответов детям необходимо задать как можно больше ключевых вопросов, которые побудят их к продуктивному диалогу; раскроют ход их мыслей; здесь так же необходимо сформулировать и один-два открытых вопроса, которые подразумевают развернутые ответы и их различные варианты. Молодцы. </w:t>
      </w:r>
      <w:r>
        <w:t xml:space="preserve">Вы загадку разгадали, </w:t>
      </w:r>
    </w:p>
    <w:p w:rsidR="00AE2E03" w:rsidRDefault="00AE2E03">
      <w:pPr>
        <w:ind w:left="-5" w:right="7756"/>
      </w:pPr>
      <w:r>
        <w:t xml:space="preserve">Дерево вы в ней узнали И сейчас мы отдохнем, </w:t>
      </w:r>
    </w:p>
    <w:p w:rsidR="00AE2E03" w:rsidRDefault="00AE2E03">
      <w:pPr>
        <w:spacing w:after="21"/>
        <w:ind w:left="-5" w:right="8"/>
      </w:pPr>
      <w:r>
        <w:t xml:space="preserve">Физкультминутку проведем. </w:t>
      </w:r>
    </w:p>
    <w:p w:rsidR="00AE2E03" w:rsidRDefault="00AE2E03">
      <w:pPr>
        <w:spacing w:after="68"/>
        <w:ind w:left="0" w:firstLine="0"/>
        <w:rPr>
          <w:b/>
        </w:rPr>
      </w:pPr>
    </w:p>
    <w:p w:rsidR="00AE2E03" w:rsidRDefault="00AE2E03">
      <w:pPr>
        <w:spacing w:after="68"/>
        <w:ind w:left="0" w:firstLine="0"/>
        <w:rPr>
          <w:b/>
        </w:rPr>
      </w:pPr>
    </w:p>
    <w:p w:rsidR="00AE2E03" w:rsidRDefault="00AE2E03">
      <w:pPr>
        <w:spacing w:after="68"/>
        <w:ind w:left="0" w:firstLine="0"/>
        <w:rPr>
          <w:b/>
        </w:rPr>
      </w:pPr>
    </w:p>
    <w:p w:rsidR="00AE2E03" w:rsidRDefault="00AE2E03">
      <w:pPr>
        <w:spacing w:after="68"/>
        <w:ind w:left="0" w:firstLine="0"/>
      </w:pPr>
    </w:p>
    <w:p w:rsidR="00AE2E03" w:rsidRDefault="00AE2E03">
      <w:pPr>
        <w:ind w:left="0" w:right="62" w:firstLine="0"/>
        <w:jc w:val="center"/>
      </w:pPr>
      <w:r>
        <w:rPr>
          <w:b/>
        </w:rPr>
        <w:t xml:space="preserve">Физкультминутка  «Станем мы деревьями». </w:t>
      </w:r>
    </w:p>
    <w:p w:rsidR="00AE2E03" w:rsidRDefault="00AE2E03">
      <w:pPr>
        <w:ind w:left="-5" w:right="8"/>
      </w:pPr>
      <w:r>
        <w:t xml:space="preserve">Станем мы деревьями сильными, большими.   </w:t>
      </w:r>
    </w:p>
    <w:p w:rsidR="00AE2E03" w:rsidRDefault="00AE2E03">
      <w:pPr>
        <w:spacing w:after="4" w:line="309" w:lineRule="auto"/>
        <w:ind w:left="-5" w:right="94"/>
      </w:pPr>
      <w:r>
        <w:rPr>
          <w:i/>
        </w:rPr>
        <w:t xml:space="preserve">(Ноги на ширине плеч) </w:t>
      </w:r>
    </w:p>
    <w:p w:rsidR="00AE2E03" w:rsidRDefault="00AE2E03">
      <w:pPr>
        <w:ind w:left="-5" w:right="8"/>
      </w:pPr>
      <w:r>
        <w:t xml:space="preserve">Ноги – это корни, их поставим шире. </w:t>
      </w:r>
    </w:p>
    <w:p w:rsidR="00AE2E03" w:rsidRDefault="00AE2E03">
      <w:pPr>
        <w:ind w:left="-5" w:right="8"/>
      </w:pPr>
      <w:r>
        <w:t xml:space="preserve">Чтоб держали дерево, падать не давали.   </w:t>
      </w:r>
    </w:p>
    <w:p w:rsidR="00AE2E03" w:rsidRDefault="00AE2E03">
      <w:pPr>
        <w:spacing w:after="4" w:line="309" w:lineRule="auto"/>
        <w:ind w:left="-5" w:right="2108"/>
      </w:pPr>
      <w:r>
        <w:rPr>
          <w:i/>
        </w:rPr>
        <w:t>(Ставят один кулак на другой. Наклоняются, складывают ладони чашечкой)</w:t>
      </w:r>
      <w:r>
        <w:t xml:space="preserve">Из глубин подземных воду доставали. </w:t>
      </w:r>
    </w:p>
    <w:p w:rsidR="00AE2E03" w:rsidRDefault="00AE2E03">
      <w:pPr>
        <w:ind w:left="-5" w:right="8"/>
      </w:pPr>
      <w:r>
        <w:t xml:space="preserve">Наше тело – ствол могучий,  </w:t>
      </w:r>
    </w:p>
    <w:p w:rsidR="00AE2E03" w:rsidRDefault="00AE2E03">
      <w:pPr>
        <w:spacing w:after="66" w:line="309" w:lineRule="auto"/>
        <w:ind w:left="-5" w:right="6132"/>
      </w:pPr>
      <w:r>
        <w:rPr>
          <w:i/>
        </w:rPr>
        <w:t xml:space="preserve">(Проводят ладонями вдоль тела вниз) </w:t>
      </w:r>
      <w:r>
        <w:t xml:space="preserve">Он чуть-чуть качается.  </w:t>
      </w:r>
      <w:r>
        <w:rPr>
          <w:i/>
        </w:rPr>
        <w:t xml:space="preserve">(Покачиваются из стороны в сторону) </w:t>
      </w:r>
    </w:p>
    <w:p w:rsidR="00AE2E03" w:rsidRDefault="00AE2E03">
      <w:pPr>
        <w:spacing w:after="1" w:line="313" w:lineRule="auto"/>
        <w:ind w:left="0" w:right="6865" w:firstLine="0"/>
        <w:jc w:val="both"/>
      </w:pPr>
      <w:r>
        <w:t xml:space="preserve">И своей верхушкой острой  </w:t>
      </w:r>
      <w:r>
        <w:rPr>
          <w:i/>
        </w:rPr>
        <w:t xml:space="preserve">(Складывают ладони шалашиком) </w:t>
      </w:r>
      <w:r>
        <w:t xml:space="preserve">В небо упирается.  </w:t>
      </w:r>
    </w:p>
    <w:p w:rsidR="00AE2E03" w:rsidRDefault="00AE2E03">
      <w:pPr>
        <w:spacing w:after="4" w:line="309" w:lineRule="auto"/>
        <w:ind w:left="-5" w:right="5177"/>
      </w:pPr>
      <w:r>
        <w:rPr>
          <w:i/>
        </w:rPr>
        <w:t xml:space="preserve">(Поднимают соединённые руки над головой) </w:t>
      </w:r>
      <w:r>
        <w:t xml:space="preserve">Наши руки – ветки, крону образуют. </w:t>
      </w:r>
    </w:p>
    <w:p w:rsidR="00AE2E03" w:rsidRDefault="00AE2E03">
      <w:pPr>
        <w:spacing w:after="4" w:line="309" w:lineRule="auto"/>
        <w:ind w:left="-5" w:right="3150"/>
      </w:pPr>
      <w:r>
        <w:rPr>
          <w:i/>
        </w:rPr>
        <w:t xml:space="preserve">(Раскрывают ладони, разводят пальцы в стороны, смыкают.) </w:t>
      </w:r>
      <w:r>
        <w:t xml:space="preserve">Вместе им не страшно, если ветры дуют.  </w:t>
      </w:r>
    </w:p>
    <w:p w:rsidR="00AE2E03" w:rsidRDefault="00AE2E03">
      <w:pPr>
        <w:spacing w:after="4" w:line="309" w:lineRule="auto"/>
        <w:ind w:left="-5" w:right="94"/>
      </w:pPr>
      <w:r>
        <w:rPr>
          <w:i/>
        </w:rPr>
        <w:t xml:space="preserve">(Качают головой.  Качают поднятыми руками) </w:t>
      </w:r>
    </w:p>
    <w:p w:rsidR="00AE2E03" w:rsidRDefault="00AE2E03">
      <w:pPr>
        <w:spacing w:after="58"/>
        <w:ind w:left="-5" w:right="3122"/>
      </w:pPr>
      <w:r>
        <w:rPr>
          <w:b/>
        </w:rPr>
        <w:t xml:space="preserve">Этап III. Совместная работа </w:t>
      </w:r>
    </w:p>
    <w:p w:rsidR="00AE2E03" w:rsidRDefault="00AE2E03">
      <w:pPr>
        <w:ind w:left="-5" w:right="8"/>
      </w:pPr>
      <w:r>
        <w:t xml:space="preserve">Мы зарядку с вами сделали, зарядка познавательна. </w:t>
      </w:r>
    </w:p>
    <w:p w:rsidR="00AE2E03" w:rsidRDefault="00AE2E03">
      <w:pPr>
        <w:ind w:left="-5" w:right="8"/>
      </w:pPr>
      <w:r>
        <w:t xml:space="preserve">Покажите мне ребята, кто самый внимательный? </w:t>
      </w:r>
    </w:p>
    <w:p w:rsidR="00AE2E03" w:rsidRDefault="00AE2E03">
      <w:pPr>
        <w:ind w:left="-5" w:right="6059"/>
      </w:pPr>
      <w:r>
        <w:t xml:space="preserve">Повторили, показали, дерева строение. Назовите его части всем на удивление. -Как вы думаете, дети, что всего важнее И живое ли оно, скажите поскорее. </w:t>
      </w:r>
    </w:p>
    <w:p w:rsidR="00AE2E03" w:rsidRDefault="00AE2E03">
      <w:pPr>
        <w:spacing w:after="4" w:line="309" w:lineRule="auto"/>
        <w:ind w:left="-5" w:right="94"/>
      </w:pPr>
      <w:r>
        <w:rPr>
          <w:i/>
        </w:rPr>
        <w:t xml:space="preserve">Здесь также необходимо задавать детям ключевые и открытые вопросы </w:t>
      </w:r>
    </w:p>
    <w:p w:rsidR="00AE2E03" w:rsidRDefault="00AE2E03">
      <w:pPr>
        <w:ind w:left="-5" w:right="8"/>
      </w:pPr>
      <w:r>
        <w:t xml:space="preserve">(Рассуждения детей о том, что дерево дышит, питается (корнями пьет воду), растет, приносит пользу лесу, животным, птицам (вьют гнезда), насекомым и человеку (укрывает от дождя, многие деревья дают плоды). Самое важное в дереве это </w:t>
      </w:r>
      <w:r>
        <w:rPr>
          <w:u w:val="single" w:color="000000"/>
        </w:rPr>
        <w:t>корни, так как именно корнями оно держится, имиже оно и питается.</w:t>
      </w:r>
    </w:p>
    <w:p w:rsidR="00AE2E03" w:rsidRDefault="00AE2E03">
      <w:pPr>
        <w:ind w:left="-5" w:right="8"/>
      </w:pPr>
      <w:r>
        <w:t xml:space="preserve">(подводим детей к осмыслению нравственных и эмоционально-этических ценностей бережного отношения к природе, человеку, культурному наследию) </w:t>
      </w:r>
    </w:p>
    <w:p w:rsidR="00AE2E03" w:rsidRDefault="00AE2E03">
      <w:pPr>
        <w:ind w:left="-5" w:right="8"/>
      </w:pPr>
      <w:r>
        <w:t xml:space="preserve">-Молодцы, ребята,  </w:t>
      </w:r>
    </w:p>
    <w:p w:rsidR="00AE2E03" w:rsidRDefault="00AE2E03">
      <w:pPr>
        <w:ind w:left="-5" w:right="4757"/>
      </w:pPr>
      <w:r>
        <w:t xml:space="preserve">Правильно сказали, дерево живое, как и мы все с вами. Корни очень всем важны и людям и деревьям  С ними связь </w:t>
      </w:r>
      <w:r>
        <w:rPr>
          <w:u w:val="single" w:color="000000"/>
        </w:rPr>
        <w:t>идет многих поколений</w:t>
      </w:r>
      <w:r>
        <w:t xml:space="preserve">. </w:t>
      </w:r>
    </w:p>
    <w:p w:rsidR="00AE2E03" w:rsidRDefault="00AE2E03">
      <w:pPr>
        <w:spacing w:after="58"/>
        <w:ind w:left="-5" w:right="3122"/>
      </w:pPr>
      <w:r>
        <w:rPr>
          <w:b/>
        </w:rPr>
        <w:t xml:space="preserve">Этап IV. Самостоятельная работа. </w:t>
      </w:r>
    </w:p>
    <w:p w:rsidR="00AE2E03" w:rsidRDefault="00AE2E03">
      <w:pPr>
        <w:spacing w:after="5" w:line="312" w:lineRule="auto"/>
        <w:ind w:left="374" w:right="430"/>
        <w:jc w:val="center"/>
      </w:pPr>
      <w:r>
        <w:t xml:space="preserve">Посмотрите, здесь конверт, зашифрован в нем секрет. </w:t>
      </w:r>
    </w:p>
    <w:p w:rsidR="00AE2E03" w:rsidRDefault="00AE2E03">
      <w:pPr>
        <w:spacing w:after="5" w:line="312" w:lineRule="auto"/>
        <w:ind w:left="374" w:right="432"/>
        <w:jc w:val="center"/>
      </w:pPr>
      <w:r>
        <w:t xml:space="preserve">Что за странные слова? «Корень, дерево, семья». </w:t>
      </w:r>
    </w:p>
    <w:p w:rsidR="00AE2E03" w:rsidRDefault="00AE2E03">
      <w:pPr>
        <w:spacing w:after="5" w:line="312" w:lineRule="auto"/>
        <w:ind w:left="374" w:right="428"/>
        <w:jc w:val="center"/>
      </w:pPr>
      <w:r>
        <w:t xml:space="preserve"> Разгадать пришла пора. </w:t>
      </w:r>
    </w:p>
    <w:p w:rsidR="00AE2E03" w:rsidRDefault="00AE2E03">
      <w:pPr>
        <w:spacing w:after="5" w:line="312" w:lineRule="auto"/>
        <w:ind w:left="374" w:right="425"/>
        <w:jc w:val="center"/>
      </w:pPr>
      <w:r>
        <w:t xml:space="preserve">Вы картинку соберите и секрет тот объясните. </w:t>
      </w:r>
    </w:p>
    <w:p w:rsidR="00AE2E03" w:rsidRDefault="00AE2E03">
      <w:pPr>
        <w:ind w:left="-5" w:right="8"/>
      </w:pPr>
      <w:r>
        <w:t xml:space="preserve">(В конверте разрезная картинка, на частях которой  изображены бабушки и дедушки, родители и дети.). </w:t>
      </w:r>
    </w:p>
    <w:p w:rsidR="00AE2E03" w:rsidRDefault="00AE2E03">
      <w:pPr>
        <w:ind w:left="-5" w:right="192"/>
      </w:pPr>
      <w:r>
        <w:t xml:space="preserve">Как вы думаете, что у нас здесь получилось? (предполагаются ответы, дерево семьи)                     А скажите, человек без семьи родится? </w:t>
      </w:r>
    </w:p>
    <w:p w:rsidR="00AE2E03" w:rsidRDefault="00AE2E03">
      <w:pPr>
        <w:ind w:left="-5" w:right="8"/>
      </w:pPr>
      <w:r>
        <w:t xml:space="preserve">                    Может ли один, он в мире появиться? </w:t>
      </w:r>
    </w:p>
    <w:p w:rsidR="00AE2E03" w:rsidRDefault="00AE2E03">
      <w:pPr>
        <w:ind w:left="-5" w:right="8"/>
      </w:pPr>
      <w:r>
        <w:t xml:space="preserve">                    Для вас еще одна задача, очень занимательна, </w:t>
      </w:r>
    </w:p>
    <w:p w:rsidR="00AE2E03" w:rsidRDefault="00AE2E03">
      <w:pPr>
        <w:ind w:left="-5" w:right="8"/>
      </w:pPr>
      <w:r>
        <w:t xml:space="preserve">                    Здесь вот дерево семьи, смотрите все внимательно: </w:t>
      </w:r>
    </w:p>
    <w:p w:rsidR="00AE2E03" w:rsidRDefault="00AE2E03">
      <w:pPr>
        <w:ind w:left="-5" w:right="3230"/>
      </w:pPr>
      <w:r>
        <w:t xml:space="preserve">Как вы думаете, кто корни человека? (Корни это бабушки и дедушки) Ствол  могучий будет кем? (это наши родители) А  ветки? (это дети). </w:t>
      </w:r>
    </w:p>
    <w:p w:rsidR="00AE2E03" w:rsidRDefault="00AE2E03">
      <w:pPr>
        <w:ind w:left="-5" w:right="1466"/>
      </w:pPr>
      <w:r>
        <w:t xml:space="preserve">А листочки это кто? (наше с вами будущее, то, что обязательно ждет нас впереди.) Все вы правильно сказали и пословицу собрали:   </w:t>
      </w:r>
    </w:p>
    <w:p w:rsidR="00AE2E03" w:rsidRDefault="00AE2E03">
      <w:pPr>
        <w:spacing w:after="5" w:line="312" w:lineRule="auto"/>
        <w:ind w:left="2029" w:right="2083"/>
        <w:jc w:val="center"/>
      </w:pPr>
      <w:r>
        <w:rPr>
          <w:b/>
        </w:rPr>
        <w:t xml:space="preserve">«Дерево держится корнями, а человек семьей» </w:t>
      </w:r>
      <w:r>
        <w:t xml:space="preserve">Как вы думаете, какое слово здесь важное, давайте поиграем. </w:t>
      </w:r>
    </w:p>
    <w:p w:rsidR="00AE2E03" w:rsidRDefault="00AE2E03">
      <w:pPr>
        <w:ind w:left="-5" w:right="8"/>
      </w:pPr>
      <w:r>
        <w:t xml:space="preserve">Слово </w:t>
      </w:r>
      <w:r>
        <w:rPr>
          <w:b/>
        </w:rPr>
        <w:t xml:space="preserve">держится </w:t>
      </w:r>
      <w:r>
        <w:t xml:space="preserve">это наши история, наше прошлое и наше будущее, которое мы должны знать и беречь. Слово «Держится» </w:t>
      </w:r>
    </w:p>
    <w:p w:rsidR="00AE2E03" w:rsidRDefault="00AE2E03">
      <w:pPr>
        <w:spacing w:after="5" w:line="312" w:lineRule="auto"/>
        <w:ind w:left="374" w:right="434"/>
        <w:jc w:val="center"/>
      </w:pPr>
      <w:r>
        <w:t xml:space="preserve"> Посмотрите, это глобус, он символизирует наш мир, нашу планету. </w:t>
      </w:r>
    </w:p>
    <w:p w:rsidR="00AE2E03" w:rsidRDefault="00AE2E03">
      <w:pPr>
        <w:ind w:left="-5" w:right="1845"/>
      </w:pPr>
      <w:r>
        <w:t xml:space="preserve">                                              Я назвала эту картинку </w:t>
      </w:r>
      <w:r>
        <w:rPr>
          <w:b/>
        </w:rPr>
        <w:t xml:space="preserve">«Твой мир в твоих руках». </w:t>
      </w:r>
      <w:r>
        <w:t xml:space="preserve">Кто из вас хочет подержать глобус? </w:t>
      </w:r>
    </w:p>
    <w:p w:rsidR="00AE2E03" w:rsidRDefault="00AE2E03">
      <w:pPr>
        <w:ind w:left="-5" w:right="8"/>
      </w:pPr>
      <w:r>
        <w:t xml:space="preserve">(Предлагается одному человеку взять и подержать глобус, передать его другому, поднять его выше. </w:t>
      </w:r>
    </w:p>
    <w:p w:rsidR="00AE2E03" w:rsidRDefault="00AE2E03">
      <w:pPr>
        <w:ind w:left="-5" w:right="8"/>
      </w:pPr>
      <w:r>
        <w:t xml:space="preserve">Попросить присоединиться второму человеку.) </w:t>
      </w:r>
    </w:p>
    <w:p w:rsidR="00AE2E03" w:rsidRDefault="00AE2E03">
      <w:pPr>
        <w:spacing w:after="4" w:line="309" w:lineRule="auto"/>
        <w:ind w:left="-5" w:right="240"/>
      </w:pPr>
      <w:r>
        <w:rPr>
          <w:i/>
        </w:rPr>
        <w:t xml:space="preserve">Формируем мотивы, побуждения, направленные на принятие на заботу об окружающей среде, о личном участие каждого человека в огромном мире. Подводим к осознанию того, что важна роль каждого отдельного человека для сохранения природного и культурного наследия. </w:t>
      </w:r>
      <w:r>
        <w:t xml:space="preserve">А почему вы берете глобус двумя руками -Теперь уже две руки держат наш мир. </w:t>
      </w:r>
      <w:r>
        <w:rPr>
          <w:b/>
        </w:rPr>
        <w:t>?</w:t>
      </w:r>
      <w:r>
        <w:t xml:space="preserve">Что будет, если вы разомкнете руки? </w:t>
      </w:r>
      <w:r>
        <w:rPr>
          <w:b/>
        </w:rPr>
        <w:t xml:space="preserve">Мы можем выбрать: </w:t>
      </w:r>
    </w:p>
    <w:p w:rsidR="00AE2E03" w:rsidRDefault="00AE2E03">
      <w:pPr>
        <w:ind w:left="-5" w:right="8"/>
      </w:pPr>
      <w:r>
        <w:t xml:space="preserve"> -Глобус упадет, планета разрушится и погибнет для потомков ничего не останется </w:t>
      </w:r>
    </w:p>
    <w:p w:rsidR="00AE2E03" w:rsidRDefault="00AE2E03">
      <w:pPr>
        <w:ind w:left="-5" w:right="8"/>
      </w:pPr>
      <w:r>
        <w:t xml:space="preserve">-А можно держать этот тяжелый, но очень важный груз. И тогда, может быть чьи-то другие руки, увидев, что нам тяжело, придут на помощь </w:t>
      </w:r>
    </w:p>
    <w:p w:rsidR="00AE2E03" w:rsidRDefault="00AE2E03">
      <w:pPr>
        <w:ind w:left="-5" w:right="8"/>
      </w:pPr>
      <w:r>
        <w:t xml:space="preserve">-Если вы все присоединитесь. Что тогда произойдет?  </w:t>
      </w:r>
    </w:p>
    <w:p w:rsidR="00AE2E03" w:rsidRDefault="00AE2E03">
      <w:pPr>
        <w:ind w:left="-5" w:right="1053"/>
      </w:pPr>
      <w:r>
        <w:t xml:space="preserve">Тогда нам станет легче, мы сможем поднять наш мир выше к солнцу, и он расцветет. </w:t>
      </w:r>
      <w:r>
        <w:rPr>
          <w:b/>
        </w:rPr>
        <w:t xml:space="preserve">Этап V. Рефлексия </w:t>
      </w:r>
    </w:p>
    <w:p w:rsidR="00AE2E03" w:rsidRDefault="00AE2E03">
      <w:pPr>
        <w:ind w:left="-5" w:right="8"/>
      </w:pPr>
      <w:r>
        <w:t xml:space="preserve">Когда рук станет много, то легче будет нам </w:t>
      </w:r>
    </w:p>
    <w:p w:rsidR="00AE2E03" w:rsidRDefault="00AE2E03">
      <w:pPr>
        <w:ind w:left="-5" w:right="5125"/>
      </w:pPr>
      <w:r>
        <w:t xml:space="preserve">Цвести начнет планета, дарить лишь радость вам… Давайте будем помнить историю семьи, Историю народа и вместе с ней расти!!! </w:t>
      </w:r>
    </w:p>
    <w:p w:rsidR="00AE2E03" w:rsidRDefault="00AE2E03">
      <w:pPr>
        <w:spacing w:after="5" w:line="312" w:lineRule="auto"/>
        <w:ind w:left="2659" w:right="2652"/>
        <w:jc w:val="center"/>
      </w:pPr>
      <w:r>
        <w:t xml:space="preserve">Сегодня мы пытались </w:t>
      </w:r>
      <w:r>
        <w:rPr>
          <w:b/>
          <w:i/>
        </w:rPr>
        <w:t>учиться познавать</w:t>
      </w:r>
      <w:r>
        <w:t xml:space="preserve"> Чтобы свои все знания другим передавать. </w:t>
      </w:r>
    </w:p>
    <w:p w:rsidR="00AE2E03" w:rsidRDefault="00AE2E03">
      <w:pPr>
        <w:spacing w:after="5" w:line="312" w:lineRule="auto"/>
        <w:ind w:left="374" w:right="427"/>
        <w:jc w:val="center"/>
      </w:pPr>
      <w:r>
        <w:t xml:space="preserve">Уважаемы коллеги, наша сегодняшняя встреча подошла к своему завершению. Хочется сказать вам большое спасибо за активное участие в нашем мастер-классе и подвести небольшой итог. </w:t>
      </w:r>
    </w:p>
    <w:p w:rsidR="00AE2E03" w:rsidRDefault="00AE2E03">
      <w:pPr>
        <w:spacing w:after="5" w:line="312" w:lineRule="auto"/>
        <w:ind w:left="2612" w:right="2605"/>
        <w:jc w:val="center"/>
      </w:pPr>
      <w:r>
        <w:t xml:space="preserve">Мы сегодня собирались, чтобы с  вами поиграть И совместною игрою нам хотелось показать. </w:t>
      </w:r>
    </w:p>
    <w:p w:rsidR="00AE2E03" w:rsidRDefault="00AE2E03">
      <w:pPr>
        <w:spacing w:after="5" w:line="312" w:lineRule="auto"/>
        <w:ind w:left="2797" w:right="2845"/>
        <w:jc w:val="center"/>
      </w:pPr>
      <w:r>
        <w:t xml:space="preserve">Как ВАЖНО научиться управлять собой И нестандартно мыслить в Экосреде большой. </w:t>
      </w:r>
    </w:p>
    <w:p w:rsidR="00AE2E03" w:rsidRDefault="00AE2E03">
      <w:pPr>
        <w:spacing w:after="5" w:line="312" w:lineRule="auto"/>
        <w:ind w:left="374" w:right="428"/>
        <w:jc w:val="center"/>
      </w:pPr>
      <w:r>
        <w:t xml:space="preserve">Учились действовать мы вместе, в команде сообща. </w:t>
      </w:r>
    </w:p>
    <w:p w:rsidR="00AE2E03" w:rsidRDefault="00AE2E03">
      <w:pPr>
        <w:spacing w:after="5" w:line="312" w:lineRule="auto"/>
        <w:ind w:left="2120" w:right="2110"/>
        <w:jc w:val="center"/>
      </w:pPr>
      <w:r>
        <w:t xml:space="preserve">«Держали мир в своих руках», искали путь спасти себя! Мы доказали, мера всегда нужна во всем </w:t>
      </w:r>
    </w:p>
    <w:p w:rsidR="00AE2E03" w:rsidRDefault="00AE2E03">
      <w:pPr>
        <w:spacing w:after="5" w:line="312" w:lineRule="auto"/>
        <w:ind w:left="2274" w:right="2221" w:hanging="114"/>
        <w:jc w:val="center"/>
      </w:pPr>
      <w:r>
        <w:t xml:space="preserve">Чтоб сохранить Планету(природу), спасти наш общий дом </w:t>
      </w:r>
    </w:p>
    <w:p w:rsidR="00AE2E03" w:rsidRDefault="00AE2E03">
      <w:pPr>
        <w:spacing w:after="5" w:line="312" w:lineRule="auto"/>
        <w:ind w:left="2274" w:right="2221" w:hanging="114"/>
        <w:jc w:val="center"/>
      </w:pPr>
      <w:r>
        <w:t xml:space="preserve">Поверь, Земля, люди найдут пути. Спасти тебя – себя спасти!!!!! </w:t>
      </w:r>
    </w:p>
    <w:p w:rsidR="00AE2E03" w:rsidRDefault="00AE2E03">
      <w:pPr>
        <w:spacing w:after="0"/>
        <w:ind w:left="0" w:firstLine="0"/>
      </w:pPr>
    </w:p>
    <w:sectPr w:rsidR="00AE2E03" w:rsidSect="00B27827">
      <w:pgSz w:w="11906" w:h="16838"/>
      <w:pgMar w:top="439" w:right="790" w:bottom="817" w:left="993" w:header="720" w:footer="720" w:gutter="0"/>
      <w:pgBorders w:offsetFrom="page">
        <w:top w:val="flowersModern2" w:sz="14" w:space="24" w:color="00B050"/>
        <w:left w:val="flowersModern2" w:sz="14" w:space="24" w:color="00B050"/>
        <w:bottom w:val="flowersModern2" w:sz="14" w:space="24" w:color="00B050"/>
        <w:right w:val="flowersModern2" w:sz="14" w:space="24" w:color="00B05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915"/>
    <w:rsid w:val="00426364"/>
    <w:rsid w:val="006461CC"/>
    <w:rsid w:val="006C38CB"/>
    <w:rsid w:val="00AE2E03"/>
    <w:rsid w:val="00B27827"/>
    <w:rsid w:val="00BB3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8CB"/>
    <w:pPr>
      <w:spacing w:after="59" w:line="259" w:lineRule="auto"/>
      <w:ind w:left="10" w:hanging="10"/>
    </w:pPr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958</Words>
  <Characters>5466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интерактивного занятия «Твой мир в твоих руках» </dc:title>
  <dc:subject/>
  <dc:creator>Маргарита</dc:creator>
  <cp:keywords/>
  <dc:description/>
  <cp:lastModifiedBy>Н</cp:lastModifiedBy>
  <cp:revision>2</cp:revision>
  <dcterms:created xsi:type="dcterms:W3CDTF">2020-12-15T02:04:00Z</dcterms:created>
  <dcterms:modified xsi:type="dcterms:W3CDTF">2020-12-15T02:04:00Z</dcterms:modified>
</cp:coreProperties>
</file>