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B0" w:rsidRDefault="00846DB0" w:rsidP="005465B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C572B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1" o:spid="_x0000_i1025" type="#_x0000_t75" alt="синяя птица" style="width:60.75pt;height:51pt;visibility:visible">
            <v:imagedata r:id="rId7" o:title=""/>
          </v:shape>
        </w:pict>
      </w:r>
    </w:p>
    <w:p w:rsidR="00846DB0" w:rsidRDefault="00846DB0" w:rsidP="00F23BB0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ГОРОДА ТОМСКА</w:t>
      </w:r>
    </w:p>
    <w:p w:rsidR="00846DB0" w:rsidRDefault="00846DB0" w:rsidP="00F23BB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 ОБРАЗОВАНИЯ</w:t>
      </w:r>
    </w:p>
    <w:p w:rsidR="00846DB0" w:rsidRDefault="00846DB0" w:rsidP="00F23B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автономное образовательное учреждение</w:t>
      </w:r>
    </w:p>
    <w:p w:rsidR="00846DB0" w:rsidRDefault="00846DB0" w:rsidP="00F23B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дополнительного образования Детско-юношеский центр «Синяя птица» г. Томска</w:t>
      </w:r>
    </w:p>
    <w:p w:rsidR="00846DB0" w:rsidRDefault="00846DB0" w:rsidP="00F23BB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46DB0" w:rsidRDefault="00846DB0" w:rsidP="00F23BB0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/>
          <w:sz w:val="32"/>
          <w:szCs w:val="32"/>
        </w:rPr>
      </w:pPr>
    </w:p>
    <w:p w:rsidR="00846DB0" w:rsidRDefault="00846DB0" w:rsidP="00F23BB0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/>
          <w:sz w:val="32"/>
          <w:szCs w:val="32"/>
        </w:rPr>
      </w:pPr>
    </w:p>
    <w:p w:rsidR="00846DB0" w:rsidRDefault="00846DB0" w:rsidP="00F23BB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Методическая статья</w:t>
      </w:r>
    </w:p>
    <w:p w:rsidR="00846DB0" w:rsidRDefault="00846DB0" w:rsidP="005465B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E6EFD">
        <w:rPr>
          <w:rFonts w:ascii="Times New Roman" w:hAnsi="Times New Roman"/>
          <w:b/>
          <w:sz w:val="28"/>
          <w:szCs w:val="28"/>
        </w:rPr>
        <w:t>Развитие музыкальных способностей  у детей с ОВЗ</w:t>
      </w:r>
      <w:r>
        <w:rPr>
          <w:rFonts w:ascii="Times New Roman" w:hAnsi="Times New Roman"/>
          <w:b/>
          <w:sz w:val="28"/>
          <w:szCs w:val="28"/>
        </w:rPr>
        <w:t xml:space="preserve"> в интегрированных группах </w:t>
      </w:r>
      <w:r w:rsidRPr="000E6EFD">
        <w:rPr>
          <w:rFonts w:ascii="Times New Roman" w:hAnsi="Times New Roman"/>
          <w:b/>
          <w:sz w:val="28"/>
          <w:szCs w:val="28"/>
        </w:rPr>
        <w:t xml:space="preserve"> на занятиях фольклорного ансамбля</w:t>
      </w:r>
      <w:r>
        <w:rPr>
          <w:rFonts w:ascii="Times New Roman" w:hAnsi="Times New Roman"/>
          <w:b/>
          <w:sz w:val="28"/>
          <w:szCs w:val="28"/>
        </w:rPr>
        <w:t xml:space="preserve"> «Медуница».</w:t>
      </w:r>
    </w:p>
    <w:p w:rsidR="00846DB0" w:rsidRDefault="00846DB0" w:rsidP="005465B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46DB0" w:rsidRDefault="00846DB0" w:rsidP="005465B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46DB0" w:rsidRDefault="00846DB0" w:rsidP="005465B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46DB0" w:rsidRPr="001831C2" w:rsidRDefault="00846DB0" w:rsidP="005465B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46DB0" w:rsidRPr="001831C2" w:rsidRDefault="00846DB0" w:rsidP="000B0D0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Pr="001831C2">
        <w:rPr>
          <w:rFonts w:ascii="Times New Roman" w:hAnsi="Times New Roman"/>
          <w:sz w:val="28"/>
          <w:szCs w:val="28"/>
        </w:rPr>
        <w:t xml:space="preserve">: Копанева Ольга Викторовна, </w:t>
      </w:r>
    </w:p>
    <w:p w:rsidR="00846DB0" w:rsidRPr="001831C2" w:rsidRDefault="00846DB0" w:rsidP="000B0D0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1831C2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846DB0" w:rsidRPr="001831C2" w:rsidRDefault="00846DB0" w:rsidP="001831C2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1831C2">
        <w:rPr>
          <w:rFonts w:ascii="Times New Roman" w:hAnsi="Times New Roman"/>
          <w:sz w:val="28"/>
          <w:szCs w:val="28"/>
        </w:rPr>
        <w:t>МАОУ ДО ДЮЦ «Синяя птица»</w:t>
      </w:r>
    </w:p>
    <w:p w:rsidR="00846DB0" w:rsidRPr="001831C2" w:rsidRDefault="00846DB0" w:rsidP="001831C2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846DB0" w:rsidRPr="001831C2" w:rsidRDefault="00846DB0" w:rsidP="001831C2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846DB0" w:rsidRPr="001831C2" w:rsidRDefault="00846DB0" w:rsidP="001831C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46DB0" w:rsidRPr="001831C2" w:rsidRDefault="00846DB0" w:rsidP="001831C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46DB0" w:rsidRDefault="00846DB0" w:rsidP="001831C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46DB0" w:rsidRDefault="00846DB0" w:rsidP="001831C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46DB0" w:rsidRPr="001831C2" w:rsidRDefault="00846DB0" w:rsidP="001831C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831C2">
        <w:rPr>
          <w:rFonts w:ascii="Times New Roman" w:hAnsi="Times New Roman"/>
          <w:sz w:val="28"/>
          <w:szCs w:val="28"/>
        </w:rPr>
        <w:t>Г. Томск</w:t>
      </w:r>
    </w:p>
    <w:p w:rsidR="00846DB0" w:rsidRPr="001831C2" w:rsidRDefault="00846DB0" w:rsidP="001831C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</w:p>
    <w:p w:rsidR="00846DB0" w:rsidRPr="001248C1" w:rsidRDefault="00846DB0" w:rsidP="00124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248C1">
        <w:rPr>
          <w:rFonts w:ascii="Times New Roman" w:hAnsi="Times New Roman"/>
          <w:sz w:val="28"/>
          <w:szCs w:val="28"/>
        </w:rPr>
        <w:t>Народное музыкальное творчество является богатейшим материалом для введения ребенка в мир искусства, приобщения к традициям русского народа и духовно – нравственного воспитания. Также  занятия  фольклором могут помочь нам в решении проблемы, чрезвычайно актуальной в современном обществе - обучение и социализации детей с ограниченными возможностями здоровья. Работа со звуком, ритмом, дыханием не только приводит к лечебному эффекту, но и формирует новые средства эмоционального выражения (экспрессии), облегчает процесс формирования отношений с окружающими.</w:t>
      </w:r>
    </w:p>
    <w:p w:rsidR="00846DB0" w:rsidRPr="001248C1" w:rsidRDefault="00846DB0" w:rsidP="001248C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248C1">
        <w:rPr>
          <w:rFonts w:ascii="Times New Roman" w:hAnsi="Times New Roman"/>
          <w:sz w:val="28"/>
          <w:szCs w:val="28"/>
        </w:rPr>
        <w:t xml:space="preserve">      Фольклорный ансамбль «Медуница» ведет свою деятельность на базе СОШ № 49, реализуя дополнительную общеобразовательную общеразвивающую программу </w:t>
      </w:r>
      <w:hyperlink r:id="rId8" w:history="1">
        <w:r w:rsidRPr="001248C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"Фольклорный ансамбль "Медуница"</w:t>
        </w:r>
      </w:hyperlink>
      <w:r w:rsidRPr="001248C1">
        <w:rPr>
          <w:rFonts w:ascii="Times New Roman" w:hAnsi="Times New Roman"/>
          <w:sz w:val="28"/>
          <w:szCs w:val="28"/>
        </w:rPr>
        <w:t xml:space="preserve">. Группы формируются из классов начальной школы и являются интегрированными. В каждой группе находятся обучающие с ОВЗ. На ансамблевых занятиях мы </w:t>
      </w:r>
      <w:r w:rsidRPr="001248C1">
        <w:rPr>
          <w:rFonts w:ascii="Times New Roman" w:hAnsi="Times New Roman"/>
          <w:sz w:val="28"/>
          <w:szCs w:val="28"/>
          <w:shd w:val="clear" w:color="auto" w:fill="FFFFFF"/>
        </w:rPr>
        <w:t>создаем среду, которая способствует творческой самореализации обучающихся, расширению опыта поведения и общения со сверстниками.</w:t>
      </w:r>
    </w:p>
    <w:p w:rsidR="00846DB0" w:rsidRPr="001248C1" w:rsidRDefault="00846DB0" w:rsidP="00124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8C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248C1">
        <w:rPr>
          <w:rFonts w:ascii="Times New Roman" w:hAnsi="Times New Roman"/>
          <w:sz w:val="28"/>
          <w:szCs w:val="28"/>
        </w:rPr>
        <w:t xml:space="preserve">     В последнее время педагоги занимающиеся с детьми с ОВЗ оценили, такое направление, как музыкотерапия. В нашем коллективе мы работаем с таким ее уникальным жанром, как народная песня. Ведь общеизвестно, что это направление первоначально создавалось голосом, без использования народных музыкальных инструментов. Поэтому эти песни удобны в исполнении и запоминании обучающимися с ОВЗ. Небольшой звуковой объем хороводных, игровых народных песен подходит диапазону детского голоса. Мы используем народные песни, игры, хороводы, как с музыкальным сопровождением, так и акапелла, вовлекая их самостоятельно выражаться в  музыкальной деятельности, в которой они творчески самовыражаются. Ведь исполнение и слушание народных песен благоприятно воздействует и «заряжает» позитивными эмоциями и  исполнителей, и зрителей.</w:t>
      </w:r>
    </w:p>
    <w:p w:rsidR="00846DB0" w:rsidRPr="001248C1" w:rsidRDefault="00846DB0" w:rsidP="001248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248C1">
        <w:rPr>
          <w:rFonts w:ascii="Times New Roman" w:hAnsi="Times New Roman"/>
          <w:sz w:val="28"/>
          <w:szCs w:val="28"/>
        </w:rPr>
        <w:t xml:space="preserve">     Стоит отметить, что не только песенные жанры используются на занятиях. Также для развития речи применяются</w:t>
      </w:r>
      <w:r w:rsidRPr="001248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считалки, чистоговорки, скороговорки, в комплекс для распевания также включаются потешки и пестушки. По мимо того, что обучающиеся с интересом выполняют данные упражнения,  они дают положительные результаты, в работе с речью, так как отработка звуков происходит в доступной  и  игровой форме. Малые жанры фольклора, так же применяем для проведения артикуляционной и дыхательной гимнастики, а пальчиковые игры служат простой и интересной формой развития мелкой моторики, что в свою очередь благотворно влияет на развитие речи детей с ограниченными возможностями здоровья.</w:t>
      </w:r>
    </w:p>
    <w:p w:rsidR="00846DB0" w:rsidRPr="001248C1" w:rsidRDefault="00846DB0" w:rsidP="00124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8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1248C1">
        <w:rPr>
          <w:rFonts w:ascii="Times New Roman" w:hAnsi="Times New Roman"/>
          <w:sz w:val="28"/>
          <w:szCs w:val="28"/>
        </w:rPr>
        <w:t xml:space="preserve">     Стоит отметить, что именно регулярные занятия, на которых мы не только исполняем народные песни, но и занимаемся артикуляционной и дыхательной гимнастикой, помогают формировать у каждого ребенка здоровый голосовой аппарат, совершенствовать речевые навыки, развивать двигательную активность и чувство ритма. Так, как группы интегрированные, необходимо подобрать индивидуальный темп для обучающихся с ОВЗ, чтобы они могли освоить музыкальный материал и по мере своих возможностей включались в совместное исполнение.</w:t>
      </w:r>
    </w:p>
    <w:p w:rsidR="00846DB0" w:rsidRPr="001248C1" w:rsidRDefault="00846DB0" w:rsidP="00124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8C1">
        <w:rPr>
          <w:rFonts w:ascii="Times New Roman" w:hAnsi="Times New Roman"/>
          <w:sz w:val="28"/>
          <w:szCs w:val="28"/>
        </w:rPr>
        <w:t xml:space="preserve">         Основная форма обучения – это групповое занятие.</w:t>
      </w:r>
    </w:p>
    <w:p w:rsidR="00846DB0" w:rsidRPr="001248C1" w:rsidRDefault="00846DB0" w:rsidP="00124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8C1">
        <w:rPr>
          <w:rFonts w:ascii="Times New Roman" w:hAnsi="Times New Roman"/>
          <w:sz w:val="28"/>
          <w:szCs w:val="28"/>
        </w:rPr>
        <w:t>Примерная структура занятий:</w:t>
      </w:r>
    </w:p>
    <w:p w:rsidR="00846DB0" w:rsidRPr="001248C1" w:rsidRDefault="00846DB0" w:rsidP="001248C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8C1">
        <w:rPr>
          <w:rFonts w:ascii="Times New Roman" w:hAnsi="Times New Roman"/>
          <w:sz w:val="28"/>
          <w:szCs w:val="28"/>
        </w:rPr>
        <w:t xml:space="preserve">Комплекс дыхательной гимнастики (3-5 минут)  </w:t>
      </w:r>
    </w:p>
    <w:p w:rsidR="00846DB0" w:rsidRPr="001248C1" w:rsidRDefault="00846DB0" w:rsidP="001248C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8C1">
        <w:rPr>
          <w:rFonts w:ascii="Times New Roman" w:hAnsi="Times New Roman"/>
          <w:sz w:val="28"/>
          <w:szCs w:val="28"/>
        </w:rPr>
        <w:t xml:space="preserve">Артикуляционная и дикционная гимнастика (3-5 минут)       </w:t>
      </w:r>
    </w:p>
    <w:p w:rsidR="00846DB0" w:rsidRPr="001248C1" w:rsidRDefault="00846DB0" w:rsidP="001248C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8C1">
        <w:rPr>
          <w:rFonts w:ascii="Times New Roman" w:hAnsi="Times New Roman"/>
          <w:sz w:val="28"/>
          <w:szCs w:val="28"/>
        </w:rPr>
        <w:t xml:space="preserve">Вокальное распевание (5-8 минут) </w:t>
      </w:r>
    </w:p>
    <w:p w:rsidR="00846DB0" w:rsidRPr="001248C1" w:rsidRDefault="00846DB0" w:rsidP="001248C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8C1">
        <w:rPr>
          <w:rFonts w:ascii="Times New Roman" w:hAnsi="Times New Roman"/>
          <w:sz w:val="28"/>
          <w:szCs w:val="28"/>
        </w:rPr>
        <w:t>Практическая работа (15 минут)</w:t>
      </w:r>
    </w:p>
    <w:p w:rsidR="00846DB0" w:rsidRPr="001248C1" w:rsidRDefault="00846DB0" w:rsidP="001248C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8C1">
        <w:rPr>
          <w:rFonts w:ascii="Times New Roman" w:hAnsi="Times New Roman"/>
          <w:sz w:val="28"/>
          <w:szCs w:val="28"/>
        </w:rPr>
        <w:t xml:space="preserve">Игровая деятельность (5-7 минут)  </w:t>
      </w:r>
    </w:p>
    <w:p w:rsidR="00846DB0" w:rsidRPr="001248C1" w:rsidRDefault="00846DB0" w:rsidP="001248C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8C1">
        <w:rPr>
          <w:rFonts w:ascii="Times New Roman" w:hAnsi="Times New Roman"/>
          <w:sz w:val="28"/>
          <w:szCs w:val="28"/>
        </w:rPr>
        <w:t xml:space="preserve">Подведение итогов. (1-2 минуты)       </w:t>
      </w:r>
    </w:p>
    <w:p w:rsidR="00846DB0" w:rsidRPr="001248C1" w:rsidRDefault="00846DB0" w:rsidP="00124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8C1">
        <w:rPr>
          <w:rFonts w:ascii="Times New Roman" w:hAnsi="Times New Roman"/>
          <w:sz w:val="28"/>
          <w:szCs w:val="28"/>
        </w:rPr>
        <w:t xml:space="preserve">Виды занятий:                          </w:t>
      </w:r>
      <w:r w:rsidRPr="001248C1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</w:p>
    <w:p w:rsidR="00846DB0" w:rsidRPr="001248C1" w:rsidRDefault="00846DB0" w:rsidP="001248C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248C1">
        <w:rPr>
          <w:rFonts w:ascii="Times New Roman" w:hAnsi="Times New Roman"/>
          <w:bCs/>
          <w:iCs/>
          <w:sz w:val="28"/>
          <w:szCs w:val="28"/>
        </w:rPr>
        <w:t>Беседа –</w:t>
      </w:r>
      <w:r w:rsidRPr="001248C1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1248C1">
        <w:rPr>
          <w:rFonts w:ascii="Times New Roman" w:hAnsi="Times New Roman"/>
          <w:bCs/>
          <w:iCs/>
          <w:sz w:val="28"/>
          <w:szCs w:val="28"/>
        </w:rPr>
        <w:t>календарный учебный график построен на основании народного календаря</w:t>
      </w:r>
      <w:r w:rsidRPr="001248C1">
        <w:rPr>
          <w:rFonts w:ascii="Times New Roman" w:hAnsi="Times New Roman"/>
          <w:sz w:val="28"/>
          <w:szCs w:val="28"/>
        </w:rPr>
        <w:t>, поэтому такие виды занятий посвящены народным праздникам, традициям и обрядам, а также жанрам песенного фольклора. В занятие включаются иллюстрации, аудио и видеоматериалы, ИКТ.</w:t>
      </w:r>
    </w:p>
    <w:p w:rsidR="00846DB0" w:rsidRPr="001248C1" w:rsidRDefault="00846DB0" w:rsidP="00124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8C1">
        <w:rPr>
          <w:rFonts w:ascii="Times New Roman" w:hAnsi="Times New Roman"/>
          <w:bCs/>
          <w:iCs/>
          <w:sz w:val="28"/>
          <w:szCs w:val="28"/>
        </w:rPr>
        <w:t>Практические занятия</w:t>
      </w:r>
      <w:r w:rsidRPr="001248C1">
        <w:rPr>
          <w:rFonts w:ascii="Times New Roman" w:hAnsi="Times New Roman"/>
          <w:b/>
          <w:bCs/>
          <w:iCs/>
          <w:sz w:val="28"/>
          <w:szCs w:val="28"/>
        </w:rPr>
        <w:t xml:space="preserve"> –</w:t>
      </w:r>
      <w:r w:rsidRPr="001248C1">
        <w:rPr>
          <w:rFonts w:ascii="Times New Roman" w:hAnsi="Times New Roman"/>
          <w:sz w:val="28"/>
          <w:szCs w:val="28"/>
        </w:rPr>
        <w:t xml:space="preserve"> обучающиеся осваивают песенный материал, отрабатывают технику исполнения.</w:t>
      </w:r>
    </w:p>
    <w:p w:rsidR="00846DB0" w:rsidRPr="001248C1" w:rsidRDefault="00846DB0" w:rsidP="00124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8C1">
        <w:rPr>
          <w:rFonts w:ascii="Times New Roman" w:hAnsi="Times New Roman"/>
          <w:bCs/>
          <w:iCs/>
          <w:sz w:val="28"/>
          <w:szCs w:val="28"/>
        </w:rPr>
        <w:t xml:space="preserve">Занятие-постановка, репетиция - </w:t>
      </w:r>
      <w:r w:rsidRPr="001248C1">
        <w:rPr>
          <w:rFonts w:ascii="Times New Roman" w:hAnsi="Times New Roman"/>
          <w:sz w:val="28"/>
          <w:szCs w:val="28"/>
        </w:rPr>
        <w:t>работа над элементами народной хореографии, постановочная деятельность, развитие актерского мастерства и сценической культуры.</w:t>
      </w:r>
    </w:p>
    <w:p w:rsidR="00846DB0" w:rsidRPr="001248C1" w:rsidRDefault="00846DB0" w:rsidP="00124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8C1">
        <w:rPr>
          <w:rFonts w:ascii="Times New Roman" w:hAnsi="Times New Roman"/>
          <w:bCs/>
          <w:iCs/>
          <w:sz w:val="28"/>
          <w:szCs w:val="28"/>
        </w:rPr>
        <w:t>Аттестационное  занятие -</w:t>
      </w:r>
      <w:r w:rsidRPr="001248C1">
        <w:rPr>
          <w:rFonts w:ascii="Times New Roman" w:hAnsi="Times New Roman"/>
          <w:b/>
          <w:bCs/>
          <w:i/>
          <w:iCs/>
          <w:sz w:val="28"/>
          <w:szCs w:val="28"/>
        </w:rPr>
        <w:t xml:space="preserve">  </w:t>
      </w:r>
      <w:r w:rsidRPr="001248C1">
        <w:rPr>
          <w:rFonts w:ascii="Times New Roman" w:hAnsi="Times New Roman"/>
          <w:bCs/>
          <w:iCs/>
          <w:sz w:val="28"/>
          <w:szCs w:val="28"/>
        </w:rPr>
        <w:t>проведение народных праздников, концертов.</w:t>
      </w:r>
      <w:r w:rsidRPr="001248C1">
        <w:rPr>
          <w:rFonts w:ascii="Times New Roman" w:hAnsi="Times New Roman"/>
          <w:sz w:val="28"/>
          <w:szCs w:val="28"/>
        </w:rPr>
        <w:t xml:space="preserve"> Возможно также проведение занятий в форме экскурсии, посещение концертов.     </w:t>
      </w:r>
    </w:p>
    <w:p w:rsidR="00846DB0" w:rsidRPr="001248C1" w:rsidRDefault="00846DB0" w:rsidP="00124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8C1">
        <w:rPr>
          <w:rFonts w:ascii="Times New Roman" w:hAnsi="Times New Roman"/>
          <w:sz w:val="28"/>
          <w:szCs w:val="28"/>
        </w:rPr>
        <w:t xml:space="preserve">    Особое значение в работе с детьми ОВЗ имеет включение в занятия игровой деятельности. Народные подвижные игры имеют многовековую историю, они передавались из поколения в по</w:t>
      </w:r>
      <w:r w:rsidRPr="001248C1">
        <w:rPr>
          <w:rFonts w:ascii="Times New Roman" w:hAnsi="Times New Roman"/>
          <w:sz w:val="28"/>
          <w:szCs w:val="28"/>
        </w:rPr>
        <w:softHyphen/>
        <w:t xml:space="preserve">коление, через них дети знакомятся с образом жизни предков, их бытом, трудом, они интересны детям своим сюжетом, динамикой, атрибутикой. В работе нашего коллектива, в основном музыкальные подвижные игры, с помощью них, я как педагог в игровой форме работаю над координацией слуха и голоса, интонацией, а также развиваю ритмические способности.  </w:t>
      </w:r>
      <w:r w:rsidRPr="001248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Народные игры оказывают большое влияние на воспитание характера, ума, воли, развивают нравственные чувства, физически укрепляют ребенка, создают определенный настрой, интерес к народному творчеству. Во время игровой деятельности, обучающиеся с ОВЗ проявляют осознанную инициативу, учатся играть по правилам и импровизируют и, конечно же, формируют дружеские и позитивные отношения в коллективе.</w:t>
      </w:r>
      <w:r w:rsidRPr="001248C1">
        <w:rPr>
          <w:rFonts w:ascii="Times New Roman" w:hAnsi="Times New Roman"/>
          <w:sz w:val="28"/>
          <w:szCs w:val="28"/>
        </w:rPr>
        <w:t xml:space="preserve"> </w:t>
      </w:r>
    </w:p>
    <w:p w:rsidR="00846DB0" w:rsidRPr="001248C1" w:rsidRDefault="00846DB0" w:rsidP="00124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8C1">
        <w:rPr>
          <w:rFonts w:ascii="Times New Roman" w:hAnsi="Times New Roman"/>
          <w:sz w:val="28"/>
          <w:szCs w:val="28"/>
        </w:rPr>
        <w:t xml:space="preserve">     Обучающиеся очень любят игры, в которых нужно выбирать себе партнера, это такие, как «Я на камушке сижу», «И шла коза по лесу», «Скачет, скачет воробей», «Сиди Дрема». Полюбились также музыкальные игры с движениями, такие как «Золотые ворота», «Дед Домовой», «Ой, некуда заиньке выскочить», «Как у дяди Трифона» и другие. </w:t>
      </w:r>
    </w:p>
    <w:p w:rsidR="00846DB0" w:rsidRPr="001248C1" w:rsidRDefault="00846DB0" w:rsidP="00124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8C1">
        <w:rPr>
          <w:rFonts w:ascii="Times New Roman" w:hAnsi="Times New Roman"/>
          <w:sz w:val="28"/>
          <w:szCs w:val="28"/>
        </w:rPr>
        <w:t xml:space="preserve">     Для развития общения и взаимодействия ребенка с взрослыми и сверстниками используем следующие игры «Мельница», «Мыши», «Овечки», «Садовник», «Горелки». Эти игры помогают закрепить тесное взаимодействие в коллективе, сплотить его.</w:t>
      </w:r>
    </w:p>
    <w:p w:rsidR="00846DB0" w:rsidRPr="001248C1" w:rsidRDefault="00846DB0" w:rsidP="00124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8C1">
        <w:rPr>
          <w:rFonts w:ascii="Times New Roman" w:hAnsi="Times New Roman"/>
          <w:sz w:val="28"/>
          <w:szCs w:val="28"/>
        </w:rPr>
        <w:t xml:space="preserve">     Также в занятия нашего фольклорного ансамбля включена работа с шумовыми инструментами. Данную работу ведет педагог-концертмейстер. </w:t>
      </w:r>
      <w:r w:rsidRPr="001248C1">
        <w:rPr>
          <w:rFonts w:ascii="Times New Roman" w:hAnsi="Times New Roman"/>
          <w:sz w:val="28"/>
          <w:szCs w:val="28"/>
          <w:shd w:val="clear" w:color="auto" w:fill="FFFFFF"/>
        </w:rPr>
        <w:t>Игра на шумовых инструментах способствует общему развитию умственных способностей, психических процессов - мышления, памяти, внимания, слухового восприятия, развития мелкой моторики, двигательной реакции, что крайне важно для детей с ОВЗ</w:t>
      </w:r>
      <w:r w:rsidRPr="001248C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 </w:t>
      </w:r>
      <w:r w:rsidRPr="001248C1">
        <w:rPr>
          <w:rFonts w:ascii="Times New Roman" w:hAnsi="Times New Roman"/>
          <w:sz w:val="28"/>
          <w:szCs w:val="28"/>
          <w:shd w:val="clear" w:color="auto" w:fill="FFFFFF"/>
        </w:rPr>
        <w:t>У детей появляется повышенный интерес к занятиям в ансамбле. Используются такие инструменты, как ложки, трещотки, бубны, свистульки, приемы игры на этих инструментах просты и представляют собой такие естественные движения, как покачивание, встряхивание, удары.</w:t>
      </w:r>
    </w:p>
    <w:p w:rsidR="00846DB0" w:rsidRPr="001248C1" w:rsidRDefault="00846DB0" w:rsidP="00124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8C1">
        <w:rPr>
          <w:rFonts w:ascii="Times New Roman" w:hAnsi="Times New Roman"/>
          <w:sz w:val="28"/>
          <w:szCs w:val="28"/>
        </w:rPr>
        <w:t xml:space="preserve">     Важную часть работы с обучающимися с ОВЗ в интегрированных группах имеют проведение народных праздников и концертных выступлений. В нашем коллективе сложилась традиция проводить ежегодно такие праздники, как «Святки » и «Масленица». Подготовка и проведение праздников всегда вызывает эмоциональный отклик и живой интерес обучающихся, с их помощью мы «погружаемся» в традиционный народный календарь.  Обучающиеся знакомятся с календарными песнями, учатся их характеризовать и определять, к какому празднику приурочены данные песни. Работа по подготовке к проведению праздников состоит из нескольких этапов:</w:t>
      </w:r>
    </w:p>
    <w:p w:rsidR="00846DB0" w:rsidRPr="001248C1" w:rsidRDefault="00846DB0" w:rsidP="00124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8C1">
        <w:rPr>
          <w:rFonts w:ascii="Times New Roman" w:hAnsi="Times New Roman"/>
          <w:sz w:val="28"/>
          <w:szCs w:val="28"/>
        </w:rPr>
        <w:t>- беседа о празднике, просмотр иллюстраций, прослушивание аудио и видео материалов.</w:t>
      </w:r>
    </w:p>
    <w:p w:rsidR="00846DB0" w:rsidRPr="001248C1" w:rsidRDefault="00846DB0" w:rsidP="00124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8C1">
        <w:rPr>
          <w:rFonts w:ascii="Times New Roman" w:hAnsi="Times New Roman"/>
          <w:sz w:val="28"/>
          <w:szCs w:val="28"/>
        </w:rPr>
        <w:t>- знакомство и разучивание песенного репертуара.</w:t>
      </w:r>
    </w:p>
    <w:p w:rsidR="00846DB0" w:rsidRPr="001248C1" w:rsidRDefault="00846DB0" w:rsidP="00124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8C1">
        <w:rPr>
          <w:rFonts w:ascii="Times New Roman" w:hAnsi="Times New Roman"/>
          <w:sz w:val="28"/>
          <w:szCs w:val="28"/>
        </w:rPr>
        <w:t>- постановочная и репетиционная деятельность.</w:t>
      </w:r>
    </w:p>
    <w:p w:rsidR="00846DB0" w:rsidRPr="001248C1" w:rsidRDefault="00846DB0" w:rsidP="00124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8C1">
        <w:rPr>
          <w:rFonts w:ascii="Times New Roman" w:hAnsi="Times New Roman"/>
          <w:sz w:val="28"/>
          <w:szCs w:val="28"/>
        </w:rPr>
        <w:t>- обсуждение и подготовка декораций и атрибутов.</w:t>
      </w:r>
    </w:p>
    <w:p w:rsidR="00846DB0" w:rsidRPr="001248C1" w:rsidRDefault="00846DB0" w:rsidP="00124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8C1">
        <w:rPr>
          <w:rFonts w:ascii="Times New Roman" w:hAnsi="Times New Roman"/>
          <w:sz w:val="28"/>
          <w:szCs w:val="28"/>
        </w:rPr>
        <w:t>- проведение праздника для обучающихся, родителей и гостей.</w:t>
      </w:r>
    </w:p>
    <w:p w:rsidR="00846DB0" w:rsidRPr="001248C1" w:rsidRDefault="00846DB0" w:rsidP="00124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8C1">
        <w:rPr>
          <w:rFonts w:ascii="Times New Roman" w:hAnsi="Times New Roman"/>
          <w:sz w:val="28"/>
          <w:szCs w:val="28"/>
        </w:rPr>
        <w:t xml:space="preserve">Подготовка к празднику, к концертному выступлению и участие в них обучающихся с ОВЗ является важным социокультурным методом реабилитации, который позволяет объединить всех участников ансамбля, подарить им радостные минуты творчества и общения.  Всё это значительно развивает эмоциональную отзывчивость ребят, формирует особое отношение к фольклору, внимание к русской музыке и народной песне.      </w:t>
      </w:r>
    </w:p>
    <w:p w:rsidR="00846DB0" w:rsidRPr="001248C1" w:rsidRDefault="00846DB0" w:rsidP="00124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8C1">
        <w:rPr>
          <w:rFonts w:ascii="Times New Roman" w:hAnsi="Times New Roman"/>
          <w:sz w:val="28"/>
          <w:szCs w:val="28"/>
        </w:rPr>
        <w:t xml:space="preserve">     Коррекционные задачи воспитания средствами музыки, пения, танцев помогают формированию пространственного представления, моторной координации, формированию речевой функции и, в конечном результате, способствуют реабилитации и социализации личности. Открывая для себя радость эстетического творчества, ребенок с ограниченными возможностями  меняет свою жизненную позицию, отношение к себе, к своей жизни (и к своему дефекту), обретает более оптимистический взгляд на жизнь и окружение.</w:t>
      </w:r>
      <w:r w:rsidRPr="001248C1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sectPr w:rsidR="00846DB0" w:rsidRPr="001248C1" w:rsidSect="001831C2">
      <w:footerReference w:type="default" r:id="rId9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DB0" w:rsidRDefault="00846DB0" w:rsidP="001831C2">
      <w:pPr>
        <w:spacing w:after="0" w:line="240" w:lineRule="auto"/>
      </w:pPr>
      <w:r>
        <w:separator/>
      </w:r>
    </w:p>
  </w:endnote>
  <w:endnote w:type="continuationSeparator" w:id="1">
    <w:p w:rsidR="00846DB0" w:rsidRDefault="00846DB0" w:rsidP="0018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B0" w:rsidRDefault="00846DB0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846DB0" w:rsidRDefault="00846D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DB0" w:rsidRDefault="00846DB0" w:rsidP="001831C2">
      <w:pPr>
        <w:spacing w:after="0" w:line="240" w:lineRule="auto"/>
      </w:pPr>
      <w:r>
        <w:separator/>
      </w:r>
    </w:p>
  </w:footnote>
  <w:footnote w:type="continuationSeparator" w:id="1">
    <w:p w:rsidR="00846DB0" w:rsidRDefault="00846DB0" w:rsidP="00183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97C"/>
    <w:multiLevelType w:val="hybridMultilevel"/>
    <w:tmpl w:val="225C7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D97264"/>
    <w:multiLevelType w:val="hybridMultilevel"/>
    <w:tmpl w:val="04B25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EFD"/>
    <w:rsid w:val="00044F38"/>
    <w:rsid w:val="000654FF"/>
    <w:rsid w:val="0007493C"/>
    <w:rsid w:val="000B0D06"/>
    <w:rsid w:val="000E6EFD"/>
    <w:rsid w:val="00106375"/>
    <w:rsid w:val="001248C1"/>
    <w:rsid w:val="00137FAE"/>
    <w:rsid w:val="001401F0"/>
    <w:rsid w:val="001831C2"/>
    <w:rsid w:val="001B31B2"/>
    <w:rsid w:val="00200ECF"/>
    <w:rsid w:val="002174CF"/>
    <w:rsid w:val="00226F3D"/>
    <w:rsid w:val="002353D1"/>
    <w:rsid w:val="00272EDD"/>
    <w:rsid w:val="002E4D1B"/>
    <w:rsid w:val="002F0325"/>
    <w:rsid w:val="0032365F"/>
    <w:rsid w:val="003647A9"/>
    <w:rsid w:val="00386777"/>
    <w:rsid w:val="0046289B"/>
    <w:rsid w:val="00464866"/>
    <w:rsid w:val="004748EC"/>
    <w:rsid w:val="00491FBE"/>
    <w:rsid w:val="004B43B5"/>
    <w:rsid w:val="004E19D3"/>
    <w:rsid w:val="0051539A"/>
    <w:rsid w:val="005465BE"/>
    <w:rsid w:val="005551DF"/>
    <w:rsid w:val="00566BA8"/>
    <w:rsid w:val="005D00A4"/>
    <w:rsid w:val="00621321"/>
    <w:rsid w:val="00626E9F"/>
    <w:rsid w:val="0064232A"/>
    <w:rsid w:val="00660DA5"/>
    <w:rsid w:val="00675EDB"/>
    <w:rsid w:val="007741B0"/>
    <w:rsid w:val="007837F8"/>
    <w:rsid w:val="007E1F0D"/>
    <w:rsid w:val="00800F79"/>
    <w:rsid w:val="00835C29"/>
    <w:rsid w:val="00842838"/>
    <w:rsid w:val="00846DB0"/>
    <w:rsid w:val="0087622A"/>
    <w:rsid w:val="008B083F"/>
    <w:rsid w:val="008D1338"/>
    <w:rsid w:val="008D2E71"/>
    <w:rsid w:val="008E2126"/>
    <w:rsid w:val="008F6366"/>
    <w:rsid w:val="0091217C"/>
    <w:rsid w:val="00920DAC"/>
    <w:rsid w:val="00951A0C"/>
    <w:rsid w:val="009C0E27"/>
    <w:rsid w:val="00A74E2C"/>
    <w:rsid w:val="00A96427"/>
    <w:rsid w:val="00AC75F3"/>
    <w:rsid w:val="00AD125D"/>
    <w:rsid w:val="00AE611B"/>
    <w:rsid w:val="00B12941"/>
    <w:rsid w:val="00B446AD"/>
    <w:rsid w:val="00B842AA"/>
    <w:rsid w:val="00B91F5D"/>
    <w:rsid w:val="00C1284D"/>
    <w:rsid w:val="00C1425B"/>
    <w:rsid w:val="00C83649"/>
    <w:rsid w:val="00CC7BC0"/>
    <w:rsid w:val="00D046DB"/>
    <w:rsid w:val="00D3437F"/>
    <w:rsid w:val="00E46A0E"/>
    <w:rsid w:val="00E75289"/>
    <w:rsid w:val="00E8627D"/>
    <w:rsid w:val="00EC2351"/>
    <w:rsid w:val="00EC572B"/>
    <w:rsid w:val="00ED6C1A"/>
    <w:rsid w:val="00F14171"/>
    <w:rsid w:val="00F14BF2"/>
    <w:rsid w:val="00F23BB0"/>
    <w:rsid w:val="00F275E8"/>
    <w:rsid w:val="00F47799"/>
    <w:rsid w:val="00F62F72"/>
    <w:rsid w:val="00FD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46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046DB"/>
    <w:pPr>
      <w:ind w:left="720"/>
      <w:contextualSpacing/>
    </w:pPr>
  </w:style>
  <w:style w:type="table" w:styleId="TableGrid">
    <w:name w:val="Table Grid"/>
    <w:basedOn w:val="TableNormal"/>
    <w:uiPriority w:val="99"/>
    <w:rsid w:val="002E4D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183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31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83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831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2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3B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B43B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3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aya-ptica.tomsk.ru/files/img/programms/hud/medunica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4</Pages>
  <Words>1277</Words>
  <Characters>7285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Н</cp:lastModifiedBy>
  <cp:revision>2</cp:revision>
  <dcterms:created xsi:type="dcterms:W3CDTF">2020-09-07T23:13:00Z</dcterms:created>
  <dcterms:modified xsi:type="dcterms:W3CDTF">2020-09-07T23:13:00Z</dcterms:modified>
</cp:coreProperties>
</file>